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182295D" w14:textId="6282C693" w:rsidR="00CB674F" w:rsidRPr="00043BB7" w:rsidRDefault="00043BB7" w:rsidP="005C61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Послуги з у</w:t>
      </w:r>
      <w:r w:rsidRPr="003823D4">
        <w:rPr>
          <w:rFonts w:ascii="Times New Roman" w:hAnsi="Times New Roman" w:cs="Times New Roman"/>
          <w:sz w:val="24"/>
          <w:szCs w:val="24"/>
        </w:rPr>
        <w:t xml:space="preserve">тримання вулично-шляхової мережі по відновленню дорожньої розмітки та ремонту </w:t>
      </w:r>
      <w:r>
        <w:rPr>
          <w:rFonts w:ascii="Times New Roman" w:hAnsi="Times New Roman" w:cs="Times New Roman"/>
          <w:sz w:val="24"/>
          <w:szCs w:val="24"/>
        </w:rPr>
        <w:t>засобів регулювання дорожнього руху</w:t>
      </w:r>
      <w:r w:rsidRPr="003823D4">
        <w:rPr>
          <w:rFonts w:ascii="Times New Roman" w:hAnsi="Times New Roman" w:cs="Times New Roman"/>
          <w:sz w:val="24"/>
          <w:szCs w:val="24"/>
        </w:rPr>
        <w:t xml:space="preserve">,  код 45230000-8  Будівництво трубопроводів, ліній зв’язку та </w:t>
      </w:r>
      <w:proofErr w:type="spellStart"/>
      <w:r w:rsidRPr="003823D4">
        <w:rPr>
          <w:rFonts w:ascii="Times New Roman" w:hAnsi="Times New Roman" w:cs="Times New Roman"/>
          <w:sz w:val="24"/>
          <w:szCs w:val="24"/>
        </w:rPr>
        <w:t>електропередач</w:t>
      </w:r>
      <w:proofErr w:type="spellEnd"/>
      <w:r w:rsidRPr="003823D4">
        <w:rPr>
          <w:rFonts w:ascii="Times New Roman" w:hAnsi="Times New Roman" w:cs="Times New Roman"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EDE943" w14:textId="77777777" w:rsidR="005C61CE" w:rsidRPr="00451608" w:rsidRDefault="005C61CE" w:rsidP="005C61C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6F38D544" w14:textId="77777777" w:rsidR="00A2086C" w:rsidRDefault="00A2086C" w:rsidP="00CB674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716256EF" w14:textId="35BCF509" w:rsidR="00CB674F" w:rsidRPr="005C61CE" w:rsidRDefault="002B72AC" w:rsidP="005C61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FD61C5">
        <w:rPr>
          <w:rFonts w:ascii="Times New Roman" w:hAnsi="Times New Roman" w:cs="Times New Roman"/>
          <w:sz w:val="24"/>
          <w:szCs w:val="24"/>
        </w:rPr>
        <w:t>Послуги з у</w:t>
      </w:r>
      <w:r w:rsidR="00FD61C5" w:rsidRPr="003823D4">
        <w:rPr>
          <w:rFonts w:ascii="Times New Roman" w:hAnsi="Times New Roman" w:cs="Times New Roman"/>
          <w:sz w:val="24"/>
          <w:szCs w:val="24"/>
        </w:rPr>
        <w:t xml:space="preserve">тримання вулично-шляхової мережі по відновленню дорожньої розмітки та ремонту </w:t>
      </w:r>
      <w:r w:rsidR="00FD61C5">
        <w:rPr>
          <w:rFonts w:ascii="Times New Roman" w:hAnsi="Times New Roman" w:cs="Times New Roman"/>
          <w:sz w:val="24"/>
          <w:szCs w:val="24"/>
        </w:rPr>
        <w:t>засобів регулювання дорожнього руху</w:t>
      </w:r>
      <w:r w:rsidR="00FD61C5" w:rsidRPr="003823D4">
        <w:rPr>
          <w:rFonts w:ascii="Times New Roman" w:hAnsi="Times New Roman" w:cs="Times New Roman"/>
          <w:sz w:val="24"/>
          <w:szCs w:val="24"/>
        </w:rPr>
        <w:t xml:space="preserve">,  код 45230000-8  Будівництво трубопроводів, ліній зв’язку та </w:t>
      </w:r>
      <w:proofErr w:type="spellStart"/>
      <w:r w:rsidR="00FD61C5" w:rsidRPr="003823D4">
        <w:rPr>
          <w:rFonts w:ascii="Times New Roman" w:hAnsi="Times New Roman" w:cs="Times New Roman"/>
          <w:sz w:val="24"/>
          <w:szCs w:val="24"/>
        </w:rPr>
        <w:t>електропередач</w:t>
      </w:r>
      <w:proofErr w:type="spellEnd"/>
      <w:r w:rsidR="00FD61C5" w:rsidRPr="003823D4">
        <w:rPr>
          <w:rFonts w:ascii="Times New Roman" w:hAnsi="Times New Roman" w:cs="Times New Roman"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</w:t>
      </w:r>
      <w:r w:rsidR="005C61CE" w:rsidRPr="005F0B9B">
        <w:rPr>
          <w:rFonts w:ascii="Times New Roman" w:hAnsi="Times New Roman" w:cs="Times New Roman"/>
          <w:sz w:val="24"/>
          <w:szCs w:val="24"/>
        </w:rPr>
        <w:t>.  </w:t>
      </w:r>
    </w:p>
    <w:p w14:paraId="000506D5" w14:textId="697991D9" w:rsidR="00451608" w:rsidRDefault="00451608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54069298" w:rsidR="002B72AC" w:rsidRPr="00C02F13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FD61C5" w:rsidRPr="00FD61C5">
        <w:rPr>
          <w:b w:val="0"/>
          <w:sz w:val="24"/>
          <w:szCs w:val="20"/>
          <w:shd w:val="clear" w:color="auto" w:fill="FFFFFF"/>
          <w:lang w:val="uk-UA"/>
        </w:rPr>
        <w:t>UA-2023-07-28-001560-a</w:t>
      </w:r>
      <w:r w:rsidR="00FD61C5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291A287D" w:rsidR="004A1DBF" w:rsidRDefault="002B72AC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1C2173">
        <w:rPr>
          <w:rFonts w:ascii="Times New Roman" w:hAnsi="Times New Roman"/>
          <w:sz w:val="24"/>
          <w:szCs w:val="24"/>
        </w:rPr>
        <w:t xml:space="preserve"> </w:t>
      </w:r>
      <w:r w:rsidR="00FD61C5">
        <w:rPr>
          <w:rFonts w:ascii="Times New Roman" w:hAnsi="Times New Roman"/>
          <w:sz w:val="24"/>
          <w:szCs w:val="24"/>
        </w:rPr>
        <w:t>349</w:t>
      </w:r>
      <w:r w:rsidR="006F7680">
        <w:rPr>
          <w:rFonts w:ascii="Times New Roman" w:hAnsi="Times New Roman"/>
          <w:sz w:val="24"/>
          <w:szCs w:val="24"/>
        </w:rPr>
        <w:t xml:space="preserve"> </w:t>
      </w:r>
      <w:r w:rsidR="00FD61C5">
        <w:rPr>
          <w:rFonts w:ascii="Times New Roman" w:hAnsi="Times New Roman"/>
          <w:sz w:val="24"/>
          <w:szCs w:val="24"/>
        </w:rPr>
        <w:t>4</w:t>
      </w:r>
      <w:r w:rsidR="00451608">
        <w:rPr>
          <w:rFonts w:ascii="Times New Roman" w:hAnsi="Times New Roman"/>
          <w:sz w:val="24"/>
          <w:szCs w:val="24"/>
        </w:rPr>
        <w:t>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FD61C5">
        <w:rPr>
          <w:rFonts w:ascii="Times New Roman" w:hAnsi="Times New Roman"/>
          <w:sz w:val="24"/>
          <w:szCs w:val="24"/>
        </w:rPr>
        <w:t xml:space="preserve"> та </w:t>
      </w:r>
      <w:r w:rsidR="00FD61C5" w:rsidRPr="00D6063F">
        <w:rPr>
          <w:rFonts w:ascii="Times New Roman" w:hAnsi="Times New Roman"/>
          <w:sz w:val="24"/>
          <w:szCs w:val="24"/>
        </w:rPr>
        <w:t>у відповідності до вимог ДСТУ Б Д.1.1-1:2013  або у відповідності до «Настанови з визначення вартості будівництва» (</w:t>
      </w:r>
      <w:proofErr w:type="spellStart"/>
      <w:r w:rsidR="00FD61C5" w:rsidRPr="00D6063F">
        <w:rPr>
          <w:rFonts w:ascii="Times New Roman" w:hAnsi="Times New Roman"/>
          <w:sz w:val="24"/>
          <w:szCs w:val="24"/>
        </w:rPr>
        <w:t>затв</w:t>
      </w:r>
      <w:proofErr w:type="spellEnd"/>
      <w:r w:rsidR="00FD61C5" w:rsidRPr="00D6063F">
        <w:rPr>
          <w:rFonts w:ascii="Times New Roman" w:hAnsi="Times New Roman"/>
          <w:sz w:val="24"/>
          <w:szCs w:val="24"/>
        </w:rPr>
        <w:t>. наказом Мінрегіону від 01.11.2021 № 281)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64F4811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</w:t>
      </w:r>
      <w:bookmarkStart w:id="0" w:name="_GoBack"/>
      <w:bookmarkEnd w:id="0"/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D61C5">
        <w:rPr>
          <w:rFonts w:ascii="Times New Roman" w:eastAsia="Times New Roman" w:hAnsi="Times New Roman"/>
          <w:bCs/>
          <w:sz w:val="24"/>
          <w:szCs w:val="24"/>
          <w:lang w:eastAsia="uk-UA"/>
        </w:rPr>
        <w:t>349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D61C5">
        <w:rPr>
          <w:rFonts w:ascii="Times New Roman" w:eastAsia="Times New Roman" w:hAnsi="Times New Roman"/>
          <w:bCs/>
          <w:sz w:val="24"/>
          <w:szCs w:val="24"/>
          <w:lang w:eastAsia="uk-UA"/>
        </w:rPr>
        <w:t>400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,00 грн.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визначено згідно з рішенням Петрівської сільської ради </w:t>
      </w:r>
      <w:r w:rsidR="005C61CE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Тридцять восьмої сесії №1459 від 15.06.2023 про внесення змін до рішення Петрівської сільської ради </w:t>
      </w:r>
      <w:r w:rsidR="006F7680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від 22 грудня 2022 року №1294-31- «Про бюджет Петрівської сільської територіальної громади на 2023рік»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A57D661" w14:textId="7228EDAC" w:rsidR="00A2086C" w:rsidRDefault="002B72AC" w:rsidP="00A2086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FD61C5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="00FD61C5">
        <w:rPr>
          <w:rFonts w:ascii="Times New Roman" w:hAnsi="Times New Roman"/>
          <w:sz w:val="24"/>
          <w:szCs w:val="24"/>
        </w:rPr>
        <w:t>грудня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A2086C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закупівель</w:t>
      </w:r>
    </w:p>
    <w:p w14:paraId="7F9A69BE" w14:textId="79343316" w:rsidR="00A52318" w:rsidRDefault="00FD61C5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61C5">
        <w:rPr>
          <w:rFonts w:ascii="Times New Roman" w:hAnsi="Times New Roman"/>
          <w:sz w:val="24"/>
          <w:szCs w:val="24"/>
        </w:rPr>
        <w:t>https://prozorro.gov.ua/tender/UA-2023-07-28-001560-a</w:t>
      </w:r>
      <w:r w:rsidR="00303323">
        <w:rPr>
          <w:rFonts w:ascii="Times New Roman" w:hAnsi="Times New Roman"/>
          <w:sz w:val="24"/>
          <w:szCs w:val="24"/>
        </w:rPr>
        <w:t>.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16006"/>
    <w:rsid w:val="00043BB7"/>
    <w:rsid w:val="000852EC"/>
    <w:rsid w:val="001C2173"/>
    <w:rsid w:val="001F42B8"/>
    <w:rsid w:val="001F7F2A"/>
    <w:rsid w:val="00215C5F"/>
    <w:rsid w:val="002B72AC"/>
    <w:rsid w:val="00303323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57165F"/>
    <w:rsid w:val="00593015"/>
    <w:rsid w:val="005C2804"/>
    <w:rsid w:val="005C61CE"/>
    <w:rsid w:val="005F2E57"/>
    <w:rsid w:val="00611F81"/>
    <w:rsid w:val="006F7680"/>
    <w:rsid w:val="00737121"/>
    <w:rsid w:val="008D7C35"/>
    <w:rsid w:val="009F2AF2"/>
    <w:rsid w:val="00A2086C"/>
    <w:rsid w:val="00A52318"/>
    <w:rsid w:val="00A907C6"/>
    <w:rsid w:val="00AA62CB"/>
    <w:rsid w:val="00B325E1"/>
    <w:rsid w:val="00BD051A"/>
    <w:rsid w:val="00BE5293"/>
    <w:rsid w:val="00C02F13"/>
    <w:rsid w:val="00C1372A"/>
    <w:rsid w:val="00CB674F"/>
    <w:rsid w:val="00CE1EBF"/>
    <w:rsid w:val="00D626B8"/>
    <w:rsid w:val="00D95F65"/>
    <w:rsid w:val="00E703B3"/>
    <w:rsid w:val="00F3311C"/>
    <w:rsid w:val="00F37368"/>
    <w:rsid w:val="00FD0C85"/>
    <w:rsid w:val="00FD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Ідентифікатор процедури закупівлі: UA-2023-07-27-001094-a </vt:lpstr>
      <vt:lpstr>        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3</cp:revision>
  <cp:lastPrinted>2021-07-27T09:00:00Z</cp:lastPrinted>
  <dcterms:created xsi:type="dcterms:W3CDTF">2023-07-28T07:07:00Z</dcterms:created>
  <dcterms:modified xsi:type="dcterms:W3CDTF">2023-07-28T07:11:00Z</dcterms:modified>
</cp:coreProperties>
</file>