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09885794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BD5E4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послуги з </w:t>
      </w:r>
      <w:bookmarkStart w:id="0" w:name="_Hlk189039926"/>
      <w:r w:rsidR="00BD5E40">
        <w:rPr>
          <w:rFonts w:ascii="Times New Roman" w:eastAsia="Times New Roman" w:hAnsi="Times New Roman"/>
          <w:b/>
          <w:color w:val="000000"/>
          <w:sz w:val="24"/>
          <w:szCs w:val="24"/>
        </w:rPr>
        <w:t>т</w:t>
      </w:r>
      <w:r w:rsidR="00BD5E4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>ехнічного обслуговування електричних мереж вуличного освітлення Петрівської сільської територіальної громади</w:t>
      </w:r>
      <w:bookmarkEnd w:id="0"/>
      <w:r w:rsidR="001259F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0061AF50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BD5E40" w:rsidRPr="00BD5E40">
        <w:rPr>
          <w:rFonts w:ascii="Times New Roman" w:eastAsia="Times New Roman" w:hAnsi="Times New Roman"/>
          <w:bCs/>
          <w:color w:val="000000"/>
          <w:sz w:val="24"/>
          <w:szCs w:val="24"/>
        </w:rPr>
        <w:t>П</w:t>
      </w:r>
      <w:r w:rsidR="00BD5E40" w:rsidRPr="00BD5E40">
        <w:rPr>
          <w:rFonts w:ascii="Times New Roman" w:eastAsia="Times New Roman" w:hAnsi="Times New Roman"/>
          <w:bCs/>
          <w:color w:val="000000"/>
          <w:sz w:val="24"/>
          <w:szCs w:val="24"/>
        </w:rPr>
        <w:t>ослуги з технічного обслуговування електричних мереж вуличного освітлення Петрівської сільської територіальної громади</w:t>
      </w:r>
      <w:r w:rsidR="004F0AF6" w:rsidRPr="004F0AF6">
        <w:rPr>
          <w:rFonts w:ascii="Times New Roman" w:hAnsi="Times New Roman"/>
          <w:sz w:val="24"/>
          <w:szCs w:val="24"/>
        </w:rPr>
        <w:t xml:space="preserve">, код </w:t>
      </w:r>
      <w:bookmarkStart w:id="1" w:name="_Hlk189039959"/>
      <w:r w:rsidR="00BD5E40" w:rsidRPr="00BD5E40">
        <w:rPr>
          <w:rFonts w:ascii="Times New Roman" w:eastAsia="Times New Roman" w:hAnsi="Times New Roman"/>
          <w:bCs/>
          <w:color w:val="000000"/>
          <w:sz w:val="24"/>
          <w:szCs w:val="24"/>
        </w:rPr>
        <w:t>50230000-6 — Послуги з ремонту, технічного обслуговування дорожньої інфраструктури і пов’язаного обладнання та супутні послуги</w:t>
      </w:r>
      <w:bookmarkEnd w:id="1"/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7C0126DD" w:rsidR="002B72AC" w:rsidRPr="00C02F13" w:rsidRDefault="00BD051A" w:rsidP="00BD5E40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BD5E40" w:rsidRPr="00BD5E40">
        <w:rPr>
          <w:b w:val="0"/>
          <w:sz w:val="24"/>
          <w:szCs w:val="20"/>
          <w:shd w:val="clear" w:color="auto" w:fill="FFFFFF"/>
          <w:lang w:val="uk-UA"/>
        </w:rPr>
        <w:t>UA-2026-01-20-002983-a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71AD3A4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F0AF6">
        <w:rPr>
          <w:rFonts w:ascii="Times New Roman" w:hAnsi="Times New Roman"/>
          <w:sz w:val="24"/>
          <w:szCs w:val="24"/>
        </w:rPr>
        <w:t>2</w:t>
      </w:r>
      <w:r w:rsidR="00BD5E40">
        <w:rPr>
          <w:rFonts w:ascii="Times New Roman" w:hAnsi="Times New Roman"/>
          <w:sz w:val="24"/>
          <w:szCs w:val="24"/>
        </w:rPr>
        <w:t xml:space="preserve"> 5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>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4BFDEB05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4F0AF6">
        <w:rPr>
          <w:rFonts w:ascii="Times New Roman" w:hAnsi="Times New Roman"/>
          <w:sz w:val="24"/>
          <w:szCs w:val="24"/>
        </w:rPr>
        <w:t>2</w:t>
      </w:r>
      <w:r w:rsidR="00BD5E40">
        <w:rPr>
          <w:rFonts w:ascii="Times New Roman" w:hAnsi="Times New Roman"/>
          <w:sz w:val="24"/>
          <w:szCs w:val="24"/>
        </w:rPr>
        <w:t xml:space="preserve"> 5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>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18D99F05" w:rsidR="004A1DBF" w:rsidRDefault="00BD5E40" w:rsidP="00BD5E40">
      <w:pPr>
        <w:rPr>
          <w:rFonts w:ascii="Times New Roman" w:hAnsi="Times New Roman"/>
          <w:b/>
          <w:sz w:val="24"/>
          <w:szCs w:val="24"/>
        </w:rPr>
      </w:pPr>
      <w:r w:rsidRPr="00BD5E40">
        <w:rPr>
          <w:rFonts w:ascii="Times New Roman" w:hAnsi="Times New Roman"/>
          <w:sz w:val="24"/>
          <w:szCs w:val="24"/>
        </w:rPr>
        <w:t>https://prozorro.gov.ua/uk/tender/UA-2026-01-20-002983-a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1396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2026-01-20T09:21:00Z</dcterms:created>
  <dcterms:modified xsi:type="dcterms:W3CDTF">2026-01-20T09:21:00Z</dcterms:modified>
</cp:coreProperties>
</file>