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7A6FB0" w:rsidP="005C3551">
      <w:pPr>
        <w:spacing w:after="0"/>
        <w:ind w:firstLine="0"/>
      </w:pPr>
      <w:r>
        <w:t>17</w:t>
      </w:r>
      <w:r w:rsidR="00B65F31">
        <w:t xml:space="preserve"> </w:t>
      </w:r>
      <w:r w:rsidR="005C3551">
        <w:t xml:space="preserve">год  </w:t>
      </w:r>
      <w:r>
        <w:t xml:space="preserve">14 </w:t>
      </w:r>
      <w:r w:rsidR="005C3551">
        <w:t>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CB3DA6" w:rsidP="005C3551">
      <w:pPr>
        <w:spacing w:after="0"/>
        <w:ind w:firstLine="0"/>
      </w:pPr>
      <w:r>
        <w:t>13</w:t>
      </w:r>
      <w:r w:rsidR="005C3551">
        <w:t xml:space="preserve"> 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  <w:t xml:space="preserve">                              № </w:t>
      </w:r>
      <w:r w:rsidR="001E1AFB">
        <w:t>50</w:t>
      </w:r>
      <w:bookmarkStart w:id="0" w:name="_GoBack"/>
      <w:bookmarkEnd w:id="0"/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CB3DA6" w:rsidRDefault="00CB3DA6" w:rsidP="005C3551">
      <w:pPr>
        <w:spacing w:after="0"/>
        <w:ind w:firstLine="0"/>
        <w:jc w:val="left"/>
        <w:rPr>
          <w:sz w:val="18"/>
          <w:szCs w:val="18"/>
        </w:rPr>
      </w:pP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640476">
        <w:rPr>
          <w:b/>
        </w:rPr>
        <w:t>зміни у складі дільничн</w:t>
      </w:r>
      <w:r w:rsidR="00CB3DA6">
        <w:rPr>
          <w:b/>
        </w:rPr>
        <w:t>ої</w:t>
      </w:r>
      <w:r w:rsidR="00043018">
        <w:rPr>
          <w:b/>
        </w:rPr>
        <w:t xml:space="preserve"> виборч</w:t>
      </w:r>
      <w:r w:rsidR="00CB3DA6">
        <w:rPr>
          <w:b/>
        </w:rPr>
        <w:t>ої</w:t>
      </w:r>
      <w:r w:rsidR="00640476">
        <w:rPr>
          <w:b/>
        </w:rPr>
        <w:t xml:space="preserve"> комісі</w:t>
      </w:r>
      <w:r w:rsidR="00CB3DA6">
        <w:rPr>
          <w:b/>
        </w:rPr>
        <w:t>ї</w:t>
      </w:r>
      <w:r w:rsidR="00640476">
        <w:rPr>
          <w:b/>
        </w:rPr>
        <w:t xml:space="preserve"> </w:t>
      </w:r>
    </w:p>
    <w:p w:rsidR="002E78A3" w:rsidRDefault="00640476" w:rsidP="005C3551">
      <w:pPr>
        <w:spacing w:after="0" w:line="228" w:lineRule="auto"/>
        <w:jc w:val="center"/>
        <w:rPr>
          <w:b/>
        </w:rPr>
      </w:pPr>
      <w:r>
        <w:rPr>
          <w:b/>
        </w:rPr>
        <w:t>звичайн</w:t>
      </w:r>
      <w:r w:rsidR="00CB3DA6">
        <w:rPr>
          <w:b/>
        </w:rPr>
        <w:t>ої</w:t>
      </w:r>
      <w:r>
        <w:rPr>
          <w:b/>
        </w:rPr>
        <w:t xml:space="preserve"> виборч</w:t>
      </w:r>
      <w:r w:rsidR="00CB3DA6">
        <w:rPr>
          <w:b/>
        </w:rPr>
        <w:t>ої</w:t>
      </w:r>
      <w:r w:rsidR="00043018">
        <w:rPr>
          <w:b/>
        </w:rPr>
        <w:t xml:space="preserve"> дільниц</w:t>
      </w:r>
      <w:r w:rsidR="00CB3DA6">
        <w:rPr>
          <w:b/>
        </w:rPr>
        <w:t>і</w:t>
      </w:r>
      <w:r>
        <w:rPr>
          <w:b/>
        </w:rPr>
        <w:t xml:space="preserve"> Петрівської сільської ради </w:t>
      </w:r>
    </w:p>
    <w:p w:rsidR="005C3551" w:rsidRPr="009C763D" w:rsidRDefault="00640476" w:rsidP="002E78A3">
      <w:pPr>
        <w:spacing w:after="0" w:line="228" w:lineRule="auto"/>
        <w:ind w:firstLine="0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CB3DA6" w:rsidRDefault="00CB3DA6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>пункту  частини першої статті 9, пункту 1 ч</w:t>
      </w:r>
      <w:r w:rsidR="002E78A3">
        <w:rPr>
          <w:szCs w:val="28"/>
        </w:rPr>
        <w:t>а</w:t>
      </w:r>
      <w:r w:rsidR="00640476">
        <w:rPr>
          <w:szCs w:val="28"/>
        </w:rPr>
        <w:t>стини другої статті 23, статті 34, частин десятої- тринадцятої</w:t>
      </w:r>
      <w:r w:rsidR="002E78A3">
        <w:rPr>
          <w:szCs w:val="28"/>
        </w:rPr>
        <w:t>, п’ятнадцятої статті 203, пункту 2 частини четвертої, шостої-восьмої статті 208 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043018" w:rsidRPr="007C5201" w:rsidRDefault="002E78A3" w:rsidP="00CB3DA6">
      <w:pPr>
        <w:pStyle w:val="a3"/>
        <w:spacing w:after="0"/>
        <w:ind w:left="0" w:firstLine="567"/>
        <w:rPr>
          <w:szCs w:val="28"/>
        </w:rPr>
      </w:pPr>
      <w:r w:rsidRPr="007C5201">
        <w:rPr>
          <w:szCs w:val="28"/>
        </w:rPr>
        <w:t>Припинити достроково повноваження члена дільничної комісії №320</w:t>
      </w:r>
      <w:r w:rsidR="00B65F31" w:rsidRPr="007C5201">
        <w:rPr>
          <w:szCs w:val="28"/>
        </w:rPr>
        <w:t>3</w:t>
      </w:r>
      <w:r w:rsidR="00AF36FC">
        <w:rPr>
          <w:szCs w:val="28"/>
        </w:rPr>
        <w:t>81</w:t>
      </w:r>
      <w:r w:rsidRPr="007C5201">
        <w:rPr>
          <w:szCs w:val="28"/>
        </w:rPr>
        <w:t xml:space="preserve"> – </w:t>
      </w:r>
      <w:r w:rsidR="00AF36FC">
        <w:t>Коломієць Неоніли Сергіївни</w:t>
      </w:r>
      <w:r w:rsidRPr="007C5201">
        <w:rPr>
          <w:szCs w:val="28"/>
        </w:rPr>
        <w:t>, 19</w:t>
      </w:r>
      <w:r w:rsidR="00CB3DA6">
        <w:rPr>
          <w:szCs w:val="28"/>
        </w:rPr>
        <w:t>8</w:t>
      </w:r>
      <w:r w:rsidR="00AF36FC">
        <w:rPr>
          <w:szCs w:val="28"/>
        </w:rPr>
        <w:t>0</w:t>
      </w:r>
      <w:r w:rsidRPr="007C5201">
        <w:rPr>
          <w:szCs w:val="28"/>
        </w:rPr>
        <w:t xml:space="preserve"> року народження – від </w:t>
      </w:r>
      <w:r w:rsidR="00AF36FC" w:rsidRPr="00AF36FC">
        <w:rPr>
          <w:szCs w:val="28"/>
        </w:rPr>
        <w:t>Київської</w:t>
      </w:r>
      <w:r w:rsidR="00806C70" w:rsidRPr="009C763D">
        <w:rPr>
          <w:sz w:val="24"/>
          <w:szCs w:val="24"/>
        </w:rPr>
        <w:t xml:space="preserve"> </w:t>
      </w:r>
      <w:r w:rsidR="00AF36FC" w:rsidRPr="00AF36FC">
        <w:rPr>
          <w:szCs w:val="28"/>
        </w:rPr>
        <w:t xml:space="preserve">обласної </w:t>
      </w:r>
      <w:r w:rsidR="00AF36FC">
        <w:rPr>
          <w:szCs w:val="28"/>
        </w:rPr>
        <w:t>організації П</w:t>
      </w:r>
      <w:r w:rsidR="00AF36FC" w:rsidRPr="00AF36FC">
        <w:rPr>
          <w:szCs w:val="28"/>
        </w:rPr>
        <w:t>олітичної партії</w:t>
      </w:r>
      <w:r w:rsidR="00AF36FC" w:rsidRPr="009C763D">
        <w:rPr>
          <w:sz w:val="24"/>
          <w:szCs w:val="24"/>
        </w:rPr>
        <w:t xml:space="preserve"> </w:t>
      </w:r>
      <w:r w:rsidR="00806C70" w:rsidRPr="009C763D">
        <w:rPr>
          <w:sz w:val="24"/>
          <w:szCs w:val="24"/>
        </w:rPr>
        <w:t>«</w:t>
      </w:r>
      <w:r w:rsidR="00AF36FC">
        <w:rPr>
          <w:sz w:val="24"/>
          <w:szCs w:val="24"/>
        </w:rPr>
        <w:t>ОПОЗИЦІЙНА ПЛАТФОРМА – ЗА ЖИТТЯ</w:t>
      </w:r>
      <w:r w:rsidR="00806C70" w:rsidRPr="009C763D">
        <w:rPr>
          <w:sz w:val="24"/>
          <w:szCs w:val="24"/>
        </w:rPr>
        <w:t>»</w:t>
      </w:r>
      <w:r w:rsidR="007C5201" w:rsidRPr="007C5201">
        <w:rPr>
          <w:szCs w:val="28"/>
        </w:rPr>
        <w:t xml:space="preserve"> </w:t>
      </w:r>
      <w:r w:rsidR="007C5201">
        <w:rPr>
          <w:szCs w:val="28"/>
        </w:rPr>
        <w:t xml:space="preserve"> </w:t>
      </w:r>
      <w:r w:rsidRPr="007C5201">
        <w:rPr>
          <w:szCs w:val="28"/>
        </w:rPr>
        <w:t>(пункт 3 частини другої статті 203 Кодексу)</w:t>
      </w:r>
      <w:r w:rsidR="00AC0906" w:rsidRPr="007C5201">
        <w:rPr>
          <w:szCs w:val="28"/>
        </w:rPr>
        <w:t>.</w:t>
      </w:r>
    </w:p>
    <w:p w:rsidR="002E78A3" w:rsidRDefault="002E78A3" w:rsidP="00CB3DA6">
      <w:pPr>
        <w:pStyle w:val="a3"/>
        <w:spacing w:after="0"/>
        <w:ind w:left="0" w:firstLine="567"/>
        <w:rPr>
          <w:szCs w:val="28"/>
        </w:rPr>
      </w:pPr>
      <w:r>
        <w:t xml:space="preserve">Включити до складу цієї дільничної виборчої комісії – </w:t>
      </w:r>
      <w:r w:rsidR="00AF36FC">
        <w:t>Литвинчук Яніну Валеріївну</w:t>
      </w:r>
      <w:r>
        <w:t>, 19</w:t>
      </w:r>
      <w:r w:rsidR="00AF36FC">
        <w:t>91</w:t>
      </w:r>
      <w:r>
        <w:t xml:space="preserve"> року народження – від </w:t>
      </w:r>
      <w:r w:rsidR="00AF36FC" w:rsidRPr="00AF36FC">
        <w:rPr>
          <w:szCs w:val="28"/>
        </w:rPr>
        <w:t>Київської</w:t>
      </w:r>
      <w:r w:rsidR="00AF36FC" w:rsidRPr="009C763D">
        <w:rPr>
          <w:sz w:val="24"/>
          <w:szCs w:val="24"/>
        </w:rPr>
        <w:t xml:space="preserve"> </w:t>
      </w:r>
      <w:r w:rsidR="00AF36FC" w:rsidRPr="00AF36FC">
        <w:rPr>
          <w:szCs w:val="28"/>
        </w:rPr>
        <w:t xml:space="preserve">обласної </w:t>
      </w:r>
      <w:r w:rsidR="00AF36FC">
        <w:rPr>
          <w:szCs w:val="28"/>
        </w:rPr>
        <w:t>організації П</w:t>
      </w:r>
      <w:r w:rsidR="00AF36FC" w:rsidRPr="00AF36FC">
        <w:rPr>
          <w:szCs w:val="28"/>
        </w:rPr>
        <w:t>олітичної партії</w:t>
      </w:r>
      <w:r w:rsidR="00AF36FC" w:rsidRPr="009C763D">
        <w:rPr>
          <w:sz w:val="24"/>
          <w:szCs w:val="24"/>
        </w:rPr>
        <w:t xml:space="preserve"> «</w:t>
      </w:r>
      <w:r w:rsidR="00AF36FC">
        <w:rPr>
          <w:sz w:val="24"/>
          <w:szCs w:val="24"/>
        </w:rPr>
        <w:t>ОПОЗИЦІЙНА ПЛАТФОРМА – ЗА ЖИТТЯ</w:t>
      </w:r>
      <w:r w:rsidR="00AF36FC" w:rsidRPr="009C763D">
        <w:rPr>
          <w:sz w:val="24"/>
          <w:szCs w:val="24"/>
        </w:rPr>
        <w:t>»</w:t>
      </w:r>
      <w:r w:rsidR="00AF36FC" w:rsidRPr="007C5201">
        <w:rPr>
          <w:szCs w:val="28"/>
        </w:rPr>
        <w:t xml:space="preserve"> </w:t>
      </w:r>
      <w:r w:rsidR="00AF36FC">
        <w:rPr>
          <w:szCs w:val="28"/>
        </w:rPr>
        <w:t xml:space="preserve"> </w:t>
      </w:r>
      <w:r w:rsidR="00806C70">
        <w:rPr>
          <w:szCs w:val="28"/>
        </w:rPr>
        <w:t xml:space="preserve">  </w:t>
      </w:r>
      <w:r>
        <w:rPr>
          <w:szCs w:val="28"/>
        </w:rPr>
        <w:t>(пункт 3 частини другої статті 203 Кодексу).</w:t>
      </w:r>
    </w:p>
    <w:p w:rsidR="00454779" w:rsidRDefault="00454779" w:rsidP="00CB3DA6">
      <w:pPr>
        <w:pStyle w:val="a3"/>
        <w:spacing w:after="0"/>
        <w:ind w:left="0" w:firstLine="567"/>
        <w:rPr>
          <w:szCs w:val="28"/>
        </w:rPr>
      </w:pPr>
    </w:p>
    <w:p w:rsidR="00CB3DA6" w:rsidRDefault="00CB3DA6" w:rsidP="00CB3DA6">
      <w:pPr>
        <w:pStyle w:val="a3"/>
        <w:spacing w:after="0"/>
        <w:ind w:left="0" w:firstLine="567"/>
        <w:rPr>
          <w:szCs w:val="28"/>
        </w:rPr>
      </w:pPr>
    </w:p>
    <w:p w:rsidR="00CB3DA6" w:rsidRPr="00DB1AC7" w:rsidRDefault="00CB3DA6" w:rsidP="00CB3DA6">
      <w:pPr>
        <w:pStyle w:val="a3"/>
        <w:spacing w:after="0"/>
        <w:ind w:left="0" w:firstLine="567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4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B02CA"/>
    <w:rsid w:val="0015341B"/>
    <w:rsid w:val="001E1AFB"/>
    <w:rsid w:val="001E778A"/>
    <w:rsid w:val="002B6549"/>
    <w:rsid w:val="002E78A3"/>
    <w:rsid w:val="003C39F5"/>
    <w:rsid w:val="00454779"/>
    <w:rsid w:val="00515F7A"/>
    <w:rsid w:val="005C3551"/>
    <w:rsid w:val="00640476"/>
    <w:rsid w:val="007A6FB0"/>
    <w:rsid w:val="007C5201"/>
    <w:rsid w:val="007D6244"/>
    <w:rsid w:val="00806C70"/>
    <w:rsid w:val="008E477B"/>
    <w:rsid w:val="008E676A"/>
    <w:rsid w:val="00971048"/>
    <w:rsid w:val="00A17681"/>
    <w:rsid w:val="00A664AF"/>
    <w:rsid w:val="00AC0906"/>
    <w:rsid w:val="00AF36FC"/>
    <w:rsid w:val="00B65F31"/>
    <w:rsid w:val="00C62584"/>
    <w:rsid w:val="00C82093"/>
    <w:rsid w:val="00CB3DA6"/>
    <w:rsid w:val="00D32AE4"/>
    <w:rsid w:val="00D842AC"/>
    <w:rsid w:val="00DF7143"/>
    <w:rsid w:val="00E84CCE"/>
    <w:rsid w:val="00EE30F2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59C63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2020-10-07T12:52:00Z</cp:lastPrinted>
  <dcterms:created xsi:type="dcterms:W3CDTF">2020-10-13T15:21:00Z</dcterms:created>
  <dcterms:modified xsi:type="dcterms:W3CDTF">2020-10-15T12:12:00Z</dcterms:modified>
</cp:coreProperties>
</file>