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382" w:rsidRPr="00B7582B" w:rsidRDefault="00830093" w:rsidP="00B7582B">
      <w:pPr>
        <w:spacing w:after="0" w:line="240" w:lineRule="auto"/>
        <w:rPr>
          <w:rFonts w:ascii="Times New Roman" w:hAnsi="Times New Roman" w:cs="Times New Roman"/>
          <w:sz w:val="28"/>
          <w:szCs w:val="28"/>
        </w:rPr>
      </w:pPr>
      <w:bookmarkStart w:id="0" w:name="_GoBack"/>
      <w:bookmarkEnd w:id="0"/>
    </w:p>
    <w:p w:rsidR="00BA1A3D" w:rsidRPr="00B7582B" w:rsidRDefault="00BA1A3D" w:rsidP="00B7582B">
      <w:pPr>
        <w:pStyle w:val="2"/>
        <w:spacing w:before="0" w:line="240" w:lineRule="auto"/>
        <w:contextualSpacing/>
        <w:jc w:val="center"/>
        <w:rPr>
          <w:rFonts w:ascii="Times New Roman" w:hAnsi="Times New Roman" w:cs="Times New Roman"/>
          <w:i/>
          <w:sz w:val="28"/>
          <w:szCs w:val="28"/>
        </w:rPr>
      </w:pPr>
      <w:r w:rsidRPr="00B7582B">
        <w:rPr>
          <w:rFonts w:ascii="Times New Roman" w:hAnsi="Times New Roman" w:cs="Times New Roman"/>
          <w:sz w:val="28"/>
          <w:szCs w:val="28"/>
        </w:rPr>
        <w:t>ГОЛОВНЕ УПРАВЛІННЯ Д</w:t>
      </w:r>
      <w:r w:rsidR="008904EF">
        <w:rPr>
          <w:rFonts w:ascii="Times New Roman" w:hAnsi="Times New Roman" w:cs="Times New Roman"/>
          <w:sz w:val="28"/>
          <w:szCs w:val="28"/>
        </w:rPr>
        <w:t>П</w:t>
      </w:r>
      <w:r w:rsidRPr="00B7582B">
        <w:rPr>
          <w:rFonts w:ascii="Times New Roman" w:hAnsi="Times New Roman" w:cs="Times New Roman"/>
          <w:sz w:val="28"/>
          <w:szCs w:val="28"/>
        </w:rPr>
        <w:t>С У КИЇВСЬКІЙ ОБЛАСТІ</w:t>
      </w:r>
    </w:p>
    <w:p w:rsidR="00BA1A3D" w:rsidRPr="00B7582B" w:rsidRDefault="00D331BC" w:rsidP="00B7582B">
      <w:pPr>
        <w:pBdr>
          <w:bottom w:val="single" w:sz="12" w:space="1" w:color="auto"/>
        </w:pBd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Відділ </w:t>
      </w:r>
      <w:proofErr w:type="spellStart"/>
      <w:r>
        <w:rPr>
          <w:rFonts w:ascii="Times New Roman" w:hAnsi="Times New Roman" w:cs="Times New Roman"/>
          <w:b/>
          <w:bCs/>
          <w:sz w:val="28"/>
          <w:szCs w:val="28"/>
        </w:rPr>
        <w:t>пресслужби</w:t>
      </w:r>
      <w:proofErr w:type="spellEnd"/>
      <w:r w:rsidR="000F799C">
        <w:rPr>
          <w:rFonts w:ascii="Times New Roman" w:hAnsi="Times New Roman" w:cs="Times New Roman"/>
          <w:b/>
          <w:bCs/>
          <w:sz w:val="28"/>
          <w:szCs w:val="28"/>
        </w:rPr>
        <w:t xml:space="preserve"> та адміністрування </w:t>
      </w:r>
      <w:proofErr w:type="spellStart"/>
      <w:r w:rsidR="000F799C">
        <w:rPr>
          <w:rFonts w:ascii="Times New Roman" w:hAnsi="Times New Roman" w:cs="Times New Roman"/>
          <w:b/>
          <w:bCs/>
          <w:sz w:val="28"/>
          <w:szCs w:val="28"/>
        </w:rPr>
        <w:t>субсайту</w:t>
      </w:r>
      <w:proofErr w:type="spellEnd"/>
    </w:p>
    <w:p w:rsidR="00BA1A3D" w:rsidRPr="00B7582B" w:rsidRDefault="00BA1A3D" w:rsidP="00B7582B">
      <w:pPr>
        <w:spacing w:after="0" w:line="240" w:lineRule="auto"/>
        <w:contextualSpacing/>
        <w:jc w:val="center"/>
        <w:rPr>
          <w:rFonts w:ascii="Times New Roman" w:hAnsi="Times New Roman" w:cs="Times New Roman"/>
          <w:sz w:val="28"/>
          <w:szCs w:val="28"/>
        </w:rPr>
      </w:pPr>
      <w:r w:rsidRPr="00B7582B">
        <w:rPr>
          <w:rFonts w:ascii="Times New Roman" w:hAnsi="Times New Roman" w:cs="Times New Roman"/>
          <w:sz w:val="28"/>
          <w:szCs w:val="28"/>
        </w:rPr>
        <w:t>0</w:t>
      </w:r>
      <w:r w:rsidR="0004722F" w:rsidRPr="00B7582B">
        <w:rPr>
          <w:rFonts w:ascii="Times New Roman" w:hAnsi="Times New Roman" w:cs="Times New Roman"/>
          <w:sz w:val="28"/>
          <w:szCs w:val="28"/>
        </w:rPr>
        <w:t>4151</w:t>
      </w:r>
      <w:r w:rsidRPr="00B7582B">
        <w:rPr>
          <w:rFonts w:ascii="Times New Roman" w:hAnsi="Times New Roman" w:cs="Times New Roman"/>
          <w:sz w:val="28"/>
          <w:szCs w:val="28"/>
        </w:rPr>
        <w:t>, м. Київ – 151, вул. Народного Ополчення, 5а</w:t>
      </w:r>
    </w:p>
    <w:p w:rsidR="00BA1A3D" w:rsidRPr="00680BAA" w:rsidRDefault="00BA1A3D" w:rsidP="00B7582B">
      <w:pPr>
        <w:spacing w:after="0" w:line="240" w:lineRule="auto"/>
        <w:contextualSpacing/>
        <w:jc w:val="center"/>
        <w:rPr>
          <w:rFonts w:ascii="Times New Roman" w:hAnsi="Times New Roman" w:cs="Times New Roman"/>
          <w:sz w:val="28"/>
          <w:szCs w:val="28"/>
          <w:lang w:val="ru-RU"/>
        </w:rPr>
      </w:pPr>
      <w:r w:rsidRPr="00B7582B">
        <w:rPr>
          <w:rFonts w:ascii="Times New Roman" w:hAnsi="Times New Roman" w:cs="Times New Roman"/>
          <w:sz w:val="28"/>
          <w:szCs w:val="28"/>
        </w:rPr>
        <w:t>телефон (факс) 246-23-40</w:t>
      </w:r>
    </w:p>
    <w:p w:rsidR="009756F7" w:rsidRDefault="009756F7" w:rsidP="009756F7">
      <w:pPr>
        <w:pStyle w:val="a3"/>
        <w:spacing w:before="0" w:beforeAutospacing="0" w:after="0" w:afterAutospacing="0"/>
        <w:jc w:val="center"/>
        <w:rPr>
          <w:b/>
          <w:sz w:val="28"/>
          <w:szCs w:val="28"/>
          <w:lang w:val="en-US"/>
        </w:rPr>
      </w:pPr>
    </w:p>
    <w:p w:rsidR="007631FF" w:rsidRPr="007631FF" w:rsidRDefault="007631FF" w:rsidP="007631FF">
      <w:pPr>
        <w:pBdr>
          <w:bottom w:val="single" w:sz="4" w:space="9" w:color="DDE6EE"/>
        </w:pBdr>
        <w:shd w:val="clear" w:color="auto" w:fill="FFFFFF"/>
        <w:spacing w:after="0" w:line="240" w:lineRule="auto"/>
        <w:ind w:firstLine="708"/>
        <w:jc w:val="center"/>
        <w:outlineLvl w:val="0"/>
        <w:rPr>
          <w:rFonts w:ascii="Times New Roman" w:eastAsia="Times New Roman" w:hAnsi="Times New Roman" w:cs="Times New Roman"/>
          <w:b/>
          <w:color w:val="333333"/>
          <w:kern w:val="36"/>
          <w:sz w:val="28"/>
          <w:szCs w:val="28"/>
          <w:lang w:val="ru-RU" w:eastAsia="ru-RU"/>
        </w:rPr>
      </w:pPr>
      <w:r w:rsidRPr="007631FF">
        <w:rPr>
          <w:rFonts w:ascii="Times New Roman" w:eastAsia="Times New Roman" w:hAnsi="Times New Roman" w:cs="Times New Roman"/>
          <w:b/>
          <w:color w:val="333333"/>
          <w:kern w:val="36"/>
          <w:sz w:val="28"/>
          <w:szCs w:val="28"/>
          <w:lang w:val="ru-RU" w:eastAsia="ru-RU"/>
        </w:rPr>
        <w:t xml:space="preserve">На </w:t>
      </w:r>
      <w:proofErr w:type="spellStart"/>
      <w:r w:rsidRPr="007631FF">
        <w:rPr>
          <w:rFonts w:ascii="Times New Roman" w:eastAsia="Times New Roman" w:hAnsi="Times New Roman" w:cs="Times New Roman"/>
          <w:b/>
          <w:color w:val="333333"/>
          <w:kern w:val="36"/>
          <w:sz w:val="28"/>
          <w:szCs w:val="28"/>
          <w:lang w:val="ru-RU" w:eastAsia="ru-RU"/>
        </w:rPr>
        <w:t>соціальне</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забезпечення</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платники</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Київщини</w:t>
      </w:r>
      <w:proofErr w:type="spellEnd"/>
      <w:r w:rsidRPr="007631FF">
        <w:rPr>
          <w:rFonts w:ascii="Times New Roman" w:eastAsia="Times New Roman" w:hAnsi="Times New Roman" w:cs="Times New Roman"/>
          <w:b/>
          <w:color w:val="333333"/>
          <w:kern w:val="36"/>
          <w:sz w:val="28"/>
          <w:szCs w:val="28"/>
          <w:lang w:val="ru-RU" w:eastAsia="ru-RU"/>
        </w:rPr>
        <w:t xml:space="preserve"> за </w:t>
      </w:r>
      <w:proofErr w:type="spellStart"/>
      <w:r w:rsidRPr="007631FF">
        <w:rPr>
          <w:rFonts w:ascii="Times New Roman" w:eastAsia="Times New Roman" w:hAnsi="Times New Roman" w:cs="Times New Roman"/>
          <w:b/>
          <w:color w:val="333333"/>
          <w:kern w:val="36"/>
          <w:sz w:val="28"/>
          <w:szCs w:val="28"/>
          <w:lang w:val="ru-RU" w:eastAsia="ru-RU"/>
        </w:rPr>
        <w:t>рік</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спрямували</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майже</w:t>
      </w:r>
      <w:proofErr w:type="spellEnd"/>
      <w:r w:rsidRPr="007631FF">
        <w:rPr>
          <w:rFonts w:ascii="Times New Roman" w:eastAsia="Times New Roman" w:hAnsi="Times New Roman" w:cs="Times New Roman"/>
          <w:b/>
          <w:color w:val="333333"/>
          <w:kern w:val="36"/>
          <w:sz w:val="28"/>
          <w:szCs w:val="28"/>
          <w:lang w:val="ru-RU" w:eastAsia="ru-RU"/>
        </w:rPr>
        <w:t xml:space="preserve"> 11 млрд </w:t>
      </w:r>
      <w:proofErr w:type="spellStart"/>
      <w:r w:rsidRPr="007631FF">
        <w:rPr>
          <w:rFonts w:ascii="Times New Roman" w:eastAsia="Times New Roman" w:hAnsi="Times New Roman" w:cs="Times New Roman"/>
          <w:b/>
          <w:color w:val="333333"/>
          <w:kern w:val="36"/>
          <w:sz w:val="28"/>
          <w:szCs w:val="28"/>
          <w:lang w:val="ru-RU" w:eastAsia="ru-RU"/>
        </w:rPr>
        <w:t>грн</w:t>
      </w:r>
      <w:proofErr w:type="spellEnd"/>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r w:rsidRPr="007631FF">
        <w:rPr>
          <w:rFonts w:ascii="Times New Roman" w:eastAsia="Times New Roman" w:hAnsi="Times New Roman" w:cs="Times New Roman"/>
          <w:color w:val="333333"/>
          <w:sz w:val="28"/>
          <w:szCs w:val="28"/>
          <w:lang w:val="ru-RU" w:eastAsia="ru-RU"/>
        </w:rPr>
        <w:t xml:space="preserve">За </w:t>
      </w:r>
      <w:proofErr w:type="spellStart"/>
      <w:r w:rsidRPr="007631FF">
        <w:rPr>
          <w:rFonts w:ascii="Times New Roman" w:eastAsia="Times New Roman" w:hAnsi="Times New Roman" w:cs="Times New Roman"/>
          <w:color w:val="333333"/>
          <w:sz w:val="28"/>
          <w:szCs w:val="28"/>
          <w:lang w:val="ru-RU" w:eastAsia="ru-RU"/>
        </w:rPr>
        <w:t>повідомленням</w:t>
      </w:r>
      <w:proofErr w:type="spellEnd"/>
      <w:r w:rsidRPr="007631FF">
        <w:rPr>
          <w:rFonts w:ascii="Times New Roman" w:eastAsia="Times New Roman" w:hAnsi="Times New Roman" w:cs="Times New Roman"/>
          <w:color w:val="333333"/>
          <w:sz w:val="28"/>
          <w:szCs w:val="28"/>
          <w:lang w:val="ru-RU" w:eastAsia="ru-RU"/>
        </w:rPr>
        <w:t xml:space="preserve"> начальника </w:t>
      </w:r>
      <w:proofErr w:type="spellStart"/>
      <w:r w:rsidRPr="007631FF">
        <w:rPr>
          <w:rFonts w:ascii="Times New Roman" w:eastAsia="Times New Roman" w:hAnsi="Times New Roman" w:cs="Times New Roman"/>
          <w:color w:val="333333"/>
          <w:sz w:val="28"/>
          <w:szCs w:val="28"/>
          <w:lang w:val="ru-RU" w:eastAsia="ru-RU"/>
        </w:rPr>
        <w:t>податкової</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служби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Київщини</w:t>
      </w:r>
      <w:proofErr w:type="spellEnd"/>
      <w:r w:rsidRPr="007631FF">
        <w:rPr>
          <w:rFonts w:ascii="Times New Roman" w:eastAsia="Times New Roman" w:hAnsi="Times New Roman" w:cs="Times New Roman"/>
          <w:color w:val="333333"/>
          <w:sz w:val="28"/>
          <w:szCs w:val="28"/>
          <w:lang w:val="ru-RU" w:eastAsia="ru-RU"/>
        </w:rPr>
        <w:t xml:space="preserve"> Олени </w:t>
      </w:r>
      <w:proofErr w:type="spellStart"/>
      <w:r w:rsidRPr="007631FF">
        <w:rPr>
          <w:rFonts w:ascii="Times New Roman" w:eastAsia="Times New Roman" w:hAnsi="Times New Roman" w:cs="Times New Roman"/>
          <w:color w:val="333333"/>
          <w:sz w:val="28"/>
          <w:szCs w:val="28"/>
          <w:lang w:val="ru-RU" w:eastAsia="ru-RU"/>
        </w:rPr>
        <w:t>Виноградової</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минулий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рік</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платників</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Київщини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надійшло</w:t>
      </w:r>
      <w:proofErr w:type="spellEnd"/>
      <w:r w:rsidRPr="007631FF">
        <w:rPr>
          <w:rFonts w:ascii="Times New Roman" w:eastAsia="Times New Roman" w:hAnsi="Times New Roman" w:cs="Times New Roman"/>
          <w:color w:val="333333"/>
          <w:sz w:val="28"/>
          <w:szCs w:val="28"/>
          <w:lang w:val="ru-RU" w:eastAsia="ru-RU"/>
        </w:rPr>
        <w:t xml:space="preserve"> 10,8 млрд </w:t>
      </w:r>
      <w:proofErr w:type="spellStart"/>
      <w:r w:rsidRPr="007631FF">
        <w:rPr>
          <w:rFonts w:ascii="Times New Roman" w:eastAsia="Times New Roman" w:hAnsi="Times New Roman" w:cs="Times New Roman"/>
          <w:color w:val="333333"/>
          <w:sz w:val="28"/>
          <w:szCs w:val="28"/>
          <w:lang w:val="ru-RU" w:eastAsia="ru-RU"/>
        </w:rPr>
        <w:t>грн</w:t>
      </w:r>
      <w:proofErr w:type="spellEnd"/>
      <w:r w:rsidRPr="007631FF">
        <w:rPr>
          <w:rFonts w:ascii="Times New Roman" w:eastAsia="Times New Roman" w:hAnsi="Times New Roman" w:cs="Times New Roman"/>
          <w:color w:val="333333"/>
          <w:sz w:val="28"/>
          <w:szCs w:val="28"/>
          <w:lang w:val="ru-RU" w:eastAsia="ru-RU"/>
        </w:rPr>
        <w:t>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внеску</w:t>
      </w:r>
      <w:proofErr w:type="spellEnd"/>
      <w:r w:rsidRPr="007631FF">
        <w:rPr>
          <w:rFonts w:ascii="Times New Roman" w:eastAsia="Times New Roman" w:hAnsi="Times New Roman" w:cs="Times New Roman"/>
          <w:color w:val="333333"/>
          <w:sz w:val="28"/>
          <w:szCs w:val="28"/>
          <w:lang w:val="ru-RU" w:eastAsia="ru-RU"/>
        </w:rPr>
        <w:t xml:space="preserve"> на </w:t>
      </w:r>
      <w:proofErr w:type="spellStart"/>
      <w:r w:rsidRPr="007631FF">
        <w:rPr>
          <w:rFonts w:ascii="Times New Roman" w:eastAsia="Times New Roman" w:hAnsi="Times New Roman" w:cs="Times New Roman"/>
          <w:color w:val="333333"/>
          <w:sz w:val="28"/>
          <w:szCs w:val="28"/>
          <w:lang w:val="ru-RU" w:eastAsia="ru-RU"/>
        </w:rPr>
        <w:t>загальнообов’язкове</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державне</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соціальне</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страхування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Порівняно</w:t>
      </w:r>
      <w:proofErr w:type="spellEnd"/>
      <w:r w:rsidRPr="007631FF">
        <w:rPr>
          <w:rFonts w:ascii="Times New Roman" w:eastAsia="Times New Roman" w:hAnsi="Times New Roman" w:cs="Times New Roman"/>
          <w:color w:val="333333"/>
          <w:sz w:val="28"/>
          <w:szCs w:val="28"/>
          <w:lang w:val="ru-RU" w:eastAsia="ru-RU"/>
        </w:rPr>
        <w:t xml:space="preserve"> з 2019 роком </w:t>
      </w:r>
      <w:proofErr w:type="spellStart"/>
      <w:r w:rsidRPr="007631FF">
        <w:rPr>
          <w:rFonts w:ascii="Times New Roman" w:eastAsia="Times New Roman" w:hAnsi="Times New Roman" w:cs="Times New Roman"/>
          <w:color w:val="333333"/>
          <w:sz w:val="28"/>
          <w:szCs w:val="28"/>
          <w:lang w:val="ru-RU" w:eastAsia="ru-RU"/>
        </w:rPr>
        <w:t>динаміка</w:t>
      </w:r>
      <w:proofErr w:type="spellEnd"/>
      <w:r w:rsidRPr="007631FF">
        <w:rPr>
          <w:rFonts w:ascii="Times New Roman" w:eastAsia="Times New Roman" w:hAnsi="Times New Roman" w:cs="Times New Roman"/>
          <w:color w:val="333333"/>
          <w:sz w:val="28"/>
          <w:szCs w:val="28"/>
          <w:lang w:val="ru-RU" w:eastAsia="ru-RU"/>
        </w:rPr>
        <w:t xml:space="preserve"> приросту становить 6%, </w:t>
      </w:r>
      <w:proofErr w:type="spellStart"/>
      <w:r w:rsidRPr="007631FF">
        <w:rPr>
          <w:rFonts w:ascii="Times New Roman" w:eastAsia="Times New Roman" w:hAnsi="Times New Roman" w:cs="Times New Roman"/>
          <w:color w:val="333333"/>
          <w:sz w:val="28"/>
          <w:szCs w:val="28"/>
          <w:lang w:val="ru-RU" w:eastAsia="ru-RU"/>
        </w:rPr>
        <w:t>що</w:t>
      </w:r>
      <w:proofErr w:type="spellEnd"/>
      <w:r w:rsidRPr="007631FF">
        <w:rPr>
          <w:rFonts w:ascii="Times New Roman" w:eastAsia="Times New Roman" w:hAnsi="Times New Roman" w:cs="Times New Roman"/>
          <w:color w:val="333333"/>
          <w:sz w:val="28"/>
          <w:szCs w:val="28"/>
          <w:lang w:val="ru-RU" w:eastAsia="ru-RU"/>
        </w:rPr>
        <w:t xml:space="preserve"> у грошовому </w:t>
      </w:r>
      <w:proofErr w:type="spellStart"/>
      <w:r w:rsidRPr="007631FF">
        <w:rPr>
          <w:rFonts w:ascii="Times New Roman" w:eastAsia="Times New Roman" w:hAnsi="Times New Roman" w:cs="Times New Roman"/>
          <w:color w:val="333333"/>
          <w:sz w:val="28"/>
          <w:szCs w:val="28"/>
          <w:lang w:val="ru-RU" w:eastAsia="ru-RU"/>
        </w:rPr>
        <w:t>еквіваленті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дорівнює</w:t>
      </w:r>
      <w:proofErr w:type="spellEnd"/>
      <w:r w:rsidRPr="007631FF">
        <w:rPr>
          <w:rFonts w:ascii="Times New Roman" w:eastAsia="Times New Roman" w:hAnsi="Times New Roman" w:cs="Times New Roman"/>
          <w:color w:val="333333"/>
          <w:sz w:val="28"/>
          <w:szCs w:val="28"/>
          <w:lang w:val="ru-RU" w:eastAsia="ru-RU"/>
        </w:rPr>
        <w:t xml:space="preserve"> 615,5 млн </w:t>
      </w:r>
      <w:proofErr w:type="spellStart"/>
      <w:r w:rsidRPr="007631FF">
        <w:rPr>
          <w:rFonts w:ascii="Times New Roman" w:eastAsia="Times New Roman" w:hAnsi="Times New Roman" w:cs="Times New Roman"/>
          <w:color w:val="333333"/>
          <w:sz w:val="28"/>
          <w:szCs w:val="28"/>
          <w:lang w:val="ru-RU" w:eastAsia="ru-RU"/>
        </w:rPr>
        <w:t>грн</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додаткових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коштів</w:t>
      </w:r>
      <w:proofErr w:type="spellEnd"/>
      <w:r w:rsidRPr="007631FF">
        <w:rPr>
          <w:rFonts w:ascii="Times New Roman" w:eastAsia="Times New Roman" w:hAnsi="Times New Roman" w:cs="Times New Roman"/>
          <w:color w:val="333333"/>
          <w:sz w:val="28"/>
          <w:szCs w:val="28"/>
          <w:lang w:val="ru-RU" w:eastAsia="ru-RU"/>
        </w:rPr>
        <w:t>.</w:t>
      </w:r>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b/>
          <w:bCs/>
          <w:color w:val="333333"/>
          <w:sz w:val="28"/>
          <w:szCs w:val="28"/>
          <w:lang w:val="ru-RU" w:eastAsia="ru-RU"/>
        </w:rPr>
        <w:t>Нагадуємо</w:t>
      </w:r>
      <w:proofErr w:type="spellEnd"/>
      <w:r w:rsidRPr="007631FF">
        <w:rPr>
          <w:rFonts w:ascii="Times New Roman" w:eastAsia="Times New Roman" w:hAnsi="Times New Roman" w:cs="Times New Roman"/>
          <w:b/>
          <w:bCs/>
          <w:color w:val="333333"/>
          <w:sz w:val="28"/>
          <w:szCs w:val="28"/>
          <w:lang w:val="ru-RU" w:eastAsia="ru-RU"/>
        </w:rPr>
        <w:t>:</w:t>
      </w:r>
    </w:p>
    <w:p w:rsidR="007631FF" w:rsidRPr="007631FF" w:rsidRDefault="007631FF" w:rsidP="007631FF">
      <w:pPr>
        <w:shd w:val="clear" w:color="auto" w:fill="FFFFFF"/>
        <w:spacing w:after="0" w:line="240" w:lineRule="auto"/>
        <w:jc w:val="both"/>
        <w:rPr>
          <w:rFonts w:ascii="Times New Roman" w:eastAsia="Times New Roman" w:hAnsi="Times New Roman" w:cs="Times New Roman"/>
          <w:color w:val="333333"/>
          <w:sz w:val="28"/>
          <w:szCs w:val="28"/>
          <w:lang w:val="ru-RU" w:eastAsia="ru-RU"/>
        </w:rPr>
      </w:pPr>
      <w:r w:rsidRPr="007631FF">
        <w:rPr>
          <w:rFonts w:ascii="Times New Roman" w:eastAsia="Times New Roman" w:hAnsi="Times New Roman" w:cs="Times New Roman"/>
          <w:color w:val="333333"/>
          <w:sz w:val="28"/>
          <w:szCs w:val="28"/>
          <w:lang w:val="ru-RU" w:eastAsia="ru-RU"/>
        </w:rPr>
        <w:t xml:space="preserve">-  з 01 </w:t>
      </w:r>
      <w:proofErr w:type="spellStart"/>
      <w:r w:rsidRPr="007631FF">
        <w:rPr>
          <w:rFonts w:ascii="Times New Roman" w:eastAsia="Times New Roman" w:hAnsi="Times New Roman" w:cs="Times New Roman"/>
          <w:color w:val="333333"/>
          <w:sz w:val="28"/>
          <w:szCs w:val="28"/>
          <w:lang w:val="ru-RU" w:eastAsia="ru-RU"/>
        </w:rPr>
        <w:t>січня</w:t>
      </w:r>
      <w:proofErr w:type="spellEnd"/>
      <w:r w:rsidRPr="007631FF">
        <w:rPr>
          <w:rFonts w:ascii="Times New Roman" w:eastAsia="Times New Roman" w:hAnsi="Times New Roman" w:cs="Times New Roman"/>
          <w:color w:val="333333"/>
          <w:sz w:val="28"/>
          <w:szCs w:val="28"/>
          <w:lang w:val="ru-RU" w:eastAsia="ru-RU"/>
        </w:rPr>
        <w:t xml:space="preserve"> 2021 року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сплати</w:t>
      </w:r>
      <w:proofErr w:type="spellEnd"/>
      <w:r w:rsidRPr="007631FF">
        <w:rPr>
          <w:rFonts w:ascii="Times New Roman" w:eastAsia="Times New Roman" w:hAnsi="Times New Roman" w:cs="Times New Roman"/>
          <w:color w:val="333333"/>
          <w:sz w:val="28"/>
          <w:szCs w:val="28"/>
          <w:lang w:val="ru-RU" w:eastAsia="ru-RU"/>
        </w:rPr>
        <w:t xml:space="preserve"> за себе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внеску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звільняються</w:t>
      </w:r>
      <w:proofErr w:type="spellEnd"/>
      <w:r w:rsidRPr="007631FF">
        <w:rPr>
          <w:rFonts w:ascii="Times New Roman" w:eastAsia="Times New Roman" w:hAnsi="Times New Roman" w:cs="Times New Roman"/>
          <w:color w:val="333333"/>
          <w:sz w:val="28"/>
          <w:szCs w:val="28"/>
          <w:lang w:val="ru-RU" w:eastAsia="ru-RU"/>
        </w:rPr>
        <w:t xml:space="preserve"> особи, </w:t>
      </w:r>
      <w:proofErr w:type="spellStart"/>
      <w:r w:rsidRPr="007631FF">
        <w:rPr>
          <w:rFonts w:ascii="Times New Roman" w:eastAsia="Times New Roman" w:hAnsi="Times New Roman" w:cs="Times New Roman"/>
          <w:color w:val="333333"/>
          <w:sz w:val="28"/>
          <w:szCs w:val="28"/>
          <w:lang w:val="ru-RU" w:eastAsia="ru-RU"/>
        </w:rPr>
        <w:t>які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проводять</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незалежну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професійну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діяльність</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умови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взяття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їх</w:t>
      </w:r>
      <w:proofErr w:type="spellEnd"/>
      <w:r w:rsidRPr="007631FF">
        <w:rPr>
          <w:rFonts w:ascii="Times New Roman" w:eastAsia="Times New Roman" w:hAnsi="Times New Roman" w:cs="Times New Roman"/>
          <w:color w:val="333333"/>
          <w:sz w:val="28"/>
          <w:szCs w:val="28"/>
          <w:lang w:val="ru-RU" w:eastAsia="ru-RU"/>
        </w:rPr>
        <w:t xml:space="preserve"> на </w:t>
      </w:r>
      <w:proofErr w:type="spellStart"/>
      <w:r w:rsidRPr="007631FF">
        <w:rPr>
          <w:rFonts w:ascii="Times New Roman" w:eastAsia="Times New Roman" w:hAnsi="Times New Roman" w:cs="Times New Roman"/>
          <w:color w:val="333333"/>
          <w:sz w:val="28"/>
          <w:szCs w:val="28"/>
          <w:lang w:val="ru-RU" w:eastAsia="ru-RU"/>
        </w:rPr>
        <w:t>облік</w:t>
      </w:r>
      <w:proofErr w:type="spellEnd"/>
      <w:r w:rsidRPr="007631FF">
        <w:rPr>
          <w:rFonts w:ascii="Times New Roman" w:eastAsia="Times New Roman" w:hAnsi="Times New Roman" w:cs="Times New Roman"/>
          <w:color w:val="333333"/>
          <w:sz w:val="28"/>
          <w:szCs w:val="28"/>
          <w:lang w:val="ru-RU" w:eastAsia="ru-RU"/>
        </w:rPr>
        <w:t xml:space="preserve"> як ФОП і </w:t>
      </w:r>
      <w:proofErr w:type="spellStart"/>
      <w:r w:rsidRPr="007631FF">
        <w:rPr>
          <w:rFonts w:ascii="Times New Roman" w:eastAsia="Times New Roman" w:hAnsi="Times New Roman" w:cs="Times New Roman"/>
          <w:color w:val="333333"/>
          <w:sz w:val="28"/>
          <w:szCs w:val="28"/>
          <w:lang w:val="ru-RU" w:eastAsia="ru-RU"/>
        </w:rPr>
        <w:t>провадження</w:t>
      </w:r>
      <w:proofErr w:type="spellEnd"/>
      <w:r w:rsidRPr="007631FF">
        <w:rPr>
          <w:rFonts w:ascii="Times New Roman" w:eastAsia="Times New Roman" w:hAnsi="Times New Roman" w:cs="Times New Roman"/>
          <w:color w:val="333333"/>
          <w:sz w:val="28"/>
          <w:szCs w:val="28"/>
          <w:lang w:val="ru-RU" w:eastAsia="ru-RU"/>
        </w:rPr>
        <w:t xml:space="preserve"> ними одного виду </w:t>
      </w:r>
      <w:proofErr w:type="spellStart"/>
      <w:r w:rsidRPr="007631FF">
        <w:rPr>
          <w:rFonts w:ascii="Times New Roman" w:eastAsia="Times New Roman" w:hAnsi="Times New Roman" w:cs="Times New Roman"/>
          <w:color w:val="333333"/>
          <w:sz w:val="28"/>
          <w:szCs w:val="28"/>
          <w:lang w:val="ru-RU" w:eastAsia="ru-RU"/>
        </w:rPr>
        <w:t>діяльності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одночасно</w:t>
      </w:r>
      <w:proofErr w:type="spellEnd"/>
      <w:r w:rsidRPr="007631FF">
        <w:rPr>
          <w:rFonts w:ascii="Times New Roman" w:eastAsia="Times New Roman" w:hAnsi="Times New Roman" w:cs="Times New Roman"/>
          <w:color w:val="333333"/>
          <w:sz w:val="28"/>
          <w:szCs w:val="28"/>
          <w:lang w:val="ru-RU" w:eastAsia="ru-RU"/>
        </w:rPr>
        <w:t xml:space="preserve"> як ФОП, так і особою, яка </w:t>
      </w:r>
      <w:proofErr w:type="spellStart"/>
      <w:r w:rsidRPr="007631FF">
        <w:rPr>
          <w:rFonts w:ascii="Times New Roman" w:eastAsia="Times New Roman" w:hAnsi="Times New Roman" w:cs="Times New Roman"/>
          <w:color w:val="333333"/>
          <w:sz w:val="28"/>
          <w:szCs w:val="28"/>
          <w:lang w:val="ru-RU" w:eastAsia="ru-RU"/>
        </w:rPr>
        <w:t>провадить</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незалежну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професійну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діяльність</w:t>
      </w:r>
      <w:proofErr w:type="spellEnd"/>
      <w:r w:rsidRPr="007631FF">
        <w:rPr>
          <w:rFonts w:ascii="Times New Roman" w:eastAsia="Times New Roman" w:hAnsi="Times New Roman" w:cs="Times New Roman"/>
          <w:color w:val="333333"/>
          <w:sz w:val="28"/>
          <w:szCs w:val="28"/>
          <w:lang w:val="ru-RU" w:eastAsia="ru-RU"/>
        </w:rPr>
        <w:t>.</w:t>
      </w:r>
    </w:p>
    <w:p w:rsidR="007631FF" w:rsidRPr="007631FF" w:rsidRDefault="007631FF" w:rsidP="007631FF">
      <w:pPr>
        <w:shd w:val="clear" w:color="auto" w:fill="FFFFFF"/>
        <w:spacing w:after="0" w:line="240" w:lineRule="auto"/>
        <w:jc w:val="both"/>
        <w:rPr>
          <w:rFonts w:ascii="Times New Roman" w:eastAsia="Times New Roman" w:hAnsi="Times New Roman" w:cs="Times New Roman"/>
          <w:color w:val="333333"/>
          <w:sz w:val="28"/>
          <w:szCs w:val="28"/>
          <w:lang w:val="ru-RU" w:eastAsia="ru-RU"/>
        </w:rPr>
      </w:pPr>
      <w:r w:rsidRPr="007631FF">
        <w:rPr>
          <w:rFonts w:ascii="Times New Roman" w:eastAsia="Times New Roman" w:hAnsi="Times New Roman" w:cs="Times New Roman"/>
          <w:color w:val="333333"/>
          <w:sz w:val="28"/>
          <w:szCs w:val="28"/>
          <w:lang w:val="ru-RU" w:eastAsia="ru-RU"/>
        </w:rPr>
        <w:t xml:space="preserve">- з 01 </w:t>
      </w:r>
      <w:proofErr w:type="spellStart"/>
      <w:r w:rsidRPr="007631FF">
        <w:rPr>
          <w:rFonts w:ascii="Times New Roman" w:eastAsia="Times New Roman" w:hAnsi="Times New Roman" w:cs="Times New Roman"/>
          <w:color w:val="333333"/>
          <w:sz w:val="28"/>
          <w:szCs w:val="28"/>
          <w:lang w:val="ru-RU" w:eastAsia="ru-RU"/>
        </w:rPr>
        <w:t>січня</w:t>
      </w:r>
      <w:proofErr w:type="spellEnd"/>
      <w:r w:rsidRPr="007631FF">
        <w:rPr>
          <w:rFonts w:ascii="Times New Roman" w:eastAsia="Times New Roman" w:hAnsi="Times New Roman" w:cs="Times New Roman"/>
          <w:color w:val="333333"/>
          <w:sz w:val="28"/>
          <w:szCs w:val="28"/>
          <w:lang w:val="ru-RU" w:eastAsia="ru-RU"/>
        </w:rPr>
        <w:t xml:space="preserve"> 2021 року ФОП, у тому </w:t>
      </w:r>
      <w:proofErr w:type="spellStart"/>
      <w:r w:rsidRPr="007631FF">
        <w:rPr>
          <w:rFonts w:ascii="Times New Roman" w:eastAsia="Times New Roman" w:hAnsi="Times New Roman" w:cs="Times New Roman"/>
          <w:color w:val="333333"/>
          <w:sz w:val="28"/>
          <w:szCs w:val="28"/>
          <w:lang w:val="ru-RU" w:eastAsia="ru-RU"/>
        </w:rPr>
        <w:t>числі</w:t>
      </w:r>
      <w:proofErr w:type="spellEnd"/>
      <w:r w:rsidRPr="007631FF">
        <w:rPr>
          <w:rFonts w:ascii="Times New Roman" w:eastAsia="Times New Roman" w:hAnsi="Times New Roman" w:cs="Times New Roman"/>
          <w:color w:val="333333"/>
          <w:sz w:val="28"/>
          <w:szCs w:val="28"/>
          <w:lang w:val="ru-RU" w:eastAsia="ru-RU"/>
        </w:rPr>
        <w:t xml:space="preserve"> ФОП, </w:t>
      </w:r>
      <w:proofErr w:type="spellStart"/>
      <w:r w:rsidRPr="007631FF">
        <w:rPr>
          <w:rFonts w:ascii="Times New Roman" w:eastAsia="Times New Roman" w:hAnsi="Times New Roman" w:cs="Times New Roman"/>
          <w:color w:val="333333"/>
          <w:sz w:val="28"/>
          <w:szCs w:val="28"/>
          <w:lang w:val="ru-RU" w:eastAsia="ru-RU"/>
        </w:rPr>
        <w:t>що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обрали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спрощену</w:t>
      </w:r>
      <w:proofErr w:type="spellEnd"/>
      <w:r w:rsidRPr="007631FF">
        <w:rPr>
          <w:rFonts w:ascii="Times New Roman" w:eastAsia="Times New Roman" w:hAnsi="Times New Roman" w:cs="Times New Roman"/>
          <w:color w:val="333333"/>
          <w:sz w:val="28"/>
          <w:szCs w:val="28"/>
          <w:lang w:val="ru-RU" w:eastAsia="ru-RU"/>
        </w:rPr>
        <w:t xml:space="preserve"> систему </w:t>
      </w:r>
      <w:proofErr w:type="spellStart"/>
      <w:r w:rsidRPr="007631FF">
        <w:rPr>
          <w:rFonts w:ascii="Times New Roman" w:eastAsia="Times New Roman" w:hAnsi="Times New Roman" w:cs="Times New Roman"/>
          <w:color w:val="333333"/>
          <w:sz w:val="28"/>
          <w:szCs w:val="28"/>
          <w:lang w:val="ru-RU" w:eastAsia="ru-RU"/>
        </w:rPr>
        <w:t>оподаткування</w:t>
      </w:r>
      <w:proofErr w:type="spellEnd"/>
      <w:r w:rsidRPr="007631FF">
        <w:rPr>
          <w:rFonts w:ascii="Times New Roman" w:eastAsia="Times New Roman" w:hAnsi="Times New Roman" w:cs="Times New Roman"/>
          <w:color w:val="333333"/>
          <w:sz w:val="28"/>
          <w:szCs w:val="28"/>
          <w:lang w:val="ru-RU" w:eastAsia="ru-RU"/>
        </w:rPr>
        <w:t xml:space="preserve">, та особи, </w:t>
      </w:r>
      <w:proofErr w:type="spellStart"/>
      <w:r w:rsidRPr="007631FF">
        <w:rPr>
          <w:rFonts w:ascii="Times New Roman" w:eastAsia="Times New Roman" w:hAnsi="Times New Roman" w:cs="Times New Roman"/>
          <w:color w:val="333333"/>
          <w:sz w:val="28"/>
          <w:szCs w:val="28"/>
          <w:lang w:val="ru-RU" w:eastAsia="ru-RU"/>
        </w:rPr>
        <w:t>які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провадять</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незалежну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професійну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діяльність</w:t>
      </w:r>
      <w:proofErr w:type="spellEnd"/>
      <w:r w:rsidRPr="007631FF">
        <w:rPr>
          <w:rFonts w:ascii="Times New Roman" w:eastAsia="Times New Roman" w:hAnsi="Times New Roman" w:cs="Times New Roman"/>
          <w:color w:val="333333"/>
          <w:sz w:val="28"/>
          <w:szCs w:val="28"/>
          <w:lang w:val="ru-RU" w:eastAsia="ru-RU"/>
        </w:rPr>
        <w:t xml:space="preserve"> та </w:t>
      </w:r>
      <w:proofErr w:type="spellStart"/>
      <w:r w:rsidRPr="007631FF">
        <w:rPr>
          <w:rFonts w:ascii="Times New Roman" w:eastAsia="Times New Roman" w:hAnsi="Times New Roman" w:cs="Times New Roman"/>
          <w:color w:val="333333"/>
          <w:sz w:val="28"/>
          <w:szCs w:val="28"/>
          <w:lang w:val="ru-RU" w:eastAsia="ru-RU"/>
        </w:rPr>
        <w:t>отримують</w:t>
      </w:r>
      <w:proofErr w:type="spellEnd"/>
      <w:r w:rsidRPr="007631FF">
        <w:rPr>
          <w:rFonts w:ascii="Times New Roman" w:eastAsia="Times New Roman" w:hAnsi="Times New Roman" w:cs="Times New Roman"/>
          <w:color w:val="333333"/>
          <w:sz w:val="28"/>
          <w:szCs w:val="28"/>
          <w:lang w:val="ru-RU" w:eastAsia="ru-RU"/>
        </w:rPr>
        <w:t xml:space="preserve"> доходи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цієї</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діяльності</w:t>
      </w:r>
      <w:proofErr w:type="spellEnd"/>
      <w:r w:rsidRPr="007631FF">
        <w:rPr>
          <w:rFonts w:ascii="Times New Roman" w:eastAsia="Times New Roman" w:hAnsi="Times New Roman" w:cs="Times New Roman"/>
          <w:color w:val="333333"/>
          <w:sz w:val="28"/>
          <w:szCs w:val="28"/>
          <w:lang w:val="ru-RU" w:eastAsia="ru-RU"/>
        </w:rPr>
        <w:t xml:space="preserve">, при </w:t>
      </w:r>
      <w:proofErr w:type="spellStart"/>
      <w:r w:rsidRPr="007631FF">
        <w:rPr>
          <w:rFonts w:ascii="Times New Roman" w:eastAsia="Times New Roman" w:hAnsi="Times New Roman" w:cs="Times New Roman"/>
          <w:color w:val="333333"/>
          <w:sz w:val="28"/>
          <w:szCs w:val="28"/>
          <w:lang w:val="ru-RU" w:eastAsia="ru-RU"/>
        </w:rPr>
        <w:t>цьому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мають</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основне</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місце</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роботи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звільняються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сплати</w:t>
      </w:r>
      <w:proofErr w:type="spellEnd"/>
      <w:r w:rsidRPr="007631FF">
        <w:rPr>
          <w:rFonts w:ascii="Times New Roman" w:eastAsia="Times New Roman" w:hAnsi="Times New Roman" w:cs="Times New Roman"/>
          <w:color w:val="333333"/>
          <w:sz w:val="28"/>
          <w:szCs w:val="28"/>
          <w:lang w:val="ru-RU" w:eastAsia="ru-RU"/>
        </w:rPr>
        <w:t xml:space="preserve"> за себе ЄВ за </w:t>
      </w:r>
      <w:proofErr w:type="spellStart"/>
      <w:r w:rsidRPr="007631FF">
        <w:rPr>
          <w:rFonts w:ascii="Times New Roman" w:eastAsia="Times New Roman" w:hAnsi="Times New Roman" w:cs="Times New Roman"/>
          <w:color w:val="333333"/>
          <w:sz w:val="28"/>
          <w:szCs w:val="28"/>
          <w:lang w:val="ru-RU" w:eastAsia="ru-RU"/>
        </w:rPr>
        <w:t>місяці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періоду</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які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роботодавцем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було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сплачено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страховий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внесок</w:t>
      </w:r>
      <w:proofErr w:type="spellEnd"/>
      <w:r w:rsidRPr="007631FF">
        <w:rPr>
          <w:rFonts w:ascii="Times New Roman" w:eastAsia="Times New Roman" w:hAnsi="Times New Roman" w:cs="Times New Roman"/>
          <w:color w:val="333333"/>
          <w:sz w:val="28"/>
          <w:szCs w:val="28"/>
          <w:lang w:val="ru-RU" w:eastAsia="ru-RU"/>
        </w:rPr>
        <w:t xml:space="preserve"> за таких </w:t>
      </w:r>
      <w:proofErr w:type="spellStart"/>
      <w:r w:rsidRPr="007631FF">
        <w:rPr>
          <w:rFonts w:ascii="Times New Roman" w:eastAsia="Times New Roman" w:hAnsi="Times New Roman" w:cs="Times New Roman"/>
          <w:color w:val="333333"/>
          <w:sz w:val="28"/>
          <w:szCs w:val="28"/>
          <w:lang w:val="ru-RU" w:eastAsia="ru-RU"/>
        </w:rPr>
        <w:t>осіб</w:t>
      </w:r>
      <w:proofErr w:type="spellEnd"/>
      <w:r w:rsidRPr="007631FF">
        <w:rPr>
          <w:rFonts w:ascii="Times New Roman" w:eastAsia="Times New Roman" w:hAnsi="Times New Roman" w:cs="Times New Roman"/>
          <w:color w:val="333333"/>
          <w:sz w:val="28"/>
          <w:szCs w:val="28"/>
          <w:lang w:val="ru-RU" w:eastAsia="ru-RU"/>
        </w:rPr>
        <w:t xml:space="preserve"> у </w:t>
      </w:r>
      <w:proofErr w:type="spellStart"/>
      <w:r w:rsidRPr="007631FF">
        <w:rPr>
          <w:rFonts w:ascii="Times New Roman" w:eastAsia="Times New Roman" w:hAnsi="Times New Roman" w:cs="Times New Roman"/>
          <w:color w:val="333333"/>
          <w:sz w:val="28"/>
          <w:szCs w:val="28"/>
          <w:lang w:val="ru-RU" w:eastAsia="ru-RU"/>
        </w:rPr>
        <w:t>розмірі</w:t>
      </w:r>
      <w:proofErr w:type="spellEnd"/>
      <w:r w:rsidRPr="007631FF">
        <w:rPr>
          <w:rFonts w:ascii="Times New Roman" w:eastAsia="Times New Roman" w:hAnsi="Times New Roman" w:cs="Times New Roman"/>
          <w:color w:val="333333"/>
          <w:sz w:val="28"/>
          <w:szCs w:val="28"/>
          <w:lang w:val="ru-RU" w:eastAsia="ru-RU"/>
        </w:rPr>
        <w:t xml:space="preserve"> не </w:t>
      </w:r>
      <w:proofErr w:type="spellStart"/>
      <w:r w:rsidRPr="007631FF">
        <w:rPr>
          <w:rFonts w:ascii="Times New Roman" w:eastAsia="Times New Roman" w:hAnsi="Times New Roman" w:cs="Times New Roman"/>
          <w:color w:val="333333"/>
          <w:sz w:val="28"/>
          <w:szCs w:val="28"/>
          <w:lang w:val="ru-RU" w:eastAsia="ru-RU"/>
        </w:rPr>
        <w:t>менше</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мінімального</w:t>
      </w:r>
      <w:proofErr w:type="spellEnd"/>
      <w:r w:rsidRPr="007631FF">
        <w:rPr>
          <w:rFonts w:ascii="Times New Roman" w:eastAsia="Times New Roman" w:hAnsi="Times New Roman" w:cs="Times New Roman"/>
          <w:color w:val="333333"/>
          <w:sz w:val="28"/>
          <w:szCs w:val="28"/>
          <w:lang w:val="ru-RU" w:eastAsia="ru-RU"/>
        </w:rPr>
        <w:t xml:space="preserve"> страхового </w:t>
      </w:r>
      <w:proofErr w:type="spellStart"/>
      <w:r w:rsidRPr="007631FF">
        <w:rPr>
          <w:rFonts w:ascii="Times New Roman" w:eastAsia="Times New Roman" w:hAnsi="Times New Roman" w:cs="Times New Roman"/>
          <w:color w:val="333333"/>
          <w:sz w:val="28"/>
          <w:szCs w:val="28"/>
          <w:lang w:val="ru-RU" w:eastAsia="ru-RU"/>
        </w:rPr>
        <w:t>внеску</w:t>
      </w:r>
      <w:proofErr w:type="spellEnd"/>
      <w:r w:rsidRPr="007631FF">
        <w:rPr>
          <w:rFonts w:ascii="Times New Roman" w:eastAsia="Times New Roman" w:hAnsi="Times New Roman" w:cs="Times New Roman"/>
          <w:color w:val="333333"/>
          <w:sz w:val="28"/>
          <w:szCs w:val="28"/>
          <w:lang w:val="ru-RU" w:eastAsia="ru-RU"/>
        </w:rPr>
        <w:t>.</w:t>
      </w:r>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color w:val="333333"/>
          <w:sz w:val="28"/>
          <w:szCs w:val="28"/>
          <w:lang w:val="ru-RU" w:eastAsia="ru-RU"/>
        </w:rPr>
        <w:t>Такі</w:t>
      </w:r>
      <w:proofErr w:type="spellEnd"/>
      <w:r w:rsidRPr="007631FF">
        <w:rPr>
          <w:rFonts w:ascii="Times New Roman" w:eastAsia="Times New Roman" w:hAnsi="Times New Roman" w:cs="Times New Roman"/>
          <w:color w:val="333333"/>
          <w:sz w:val="28"/>
          <w:szCs w:val="28"/>
          <w:lang w:val="ru-RU" w:eastAsia="ru-RU"/>
        </w:rPr>
        <w:t xml:space="preserve"> особи </w:t>
      </w:r>
      <w:proofErr w:type="spellStart"/>
      <w:r w:rsidRPr="007631FF">
        <w:rPr>
          <w:rFonts w:ascii="Times New Roman" w:eastAsia="Times New Roman" w:hAnsi="Times New Roman" w:cs="Times New Roman"/>
          <w:color w:val="333333"/>
          <w:sz w:val="28"/>
          <w:szCs w:val="28"/>
          <w:lang w:val="ru-RU" w:eastAsia="ru-RU"/>
        </w:rPr>
        <w:t>можуть</w:t>
      </w:r>
      <w:proofErr w:type="spellEnd"/>
      <w:r w:rsidRPr="007631FF">
        <w:rPr>
          <w:rFonts w:ascii="Times New Roman" w:eastAsia="Times New Roman" w:hAnsi="Times New Roman" w:cs="Times New Roman"/>
          <w:color w:val="333333"/>
          <w:sz w:val="28"/>
          <w:szCs w:val="28"/>
          <w:lang w:val="ru-RU" w:eastAsia="ru-RU"/>
        </w:rPr>
        <w:t xml:space="preserve"> бути </w:t>
      </w:r>
      <w:proofErr w:type="spellStart"/>
      <w:r w:rsidRPr="007631FF">
        <w:rPr>
          <w:rFonts w:ascii="Times New Roman" w:eastAsia="Times New Roman" w:hAnsi="Times New Roman" w:cs="Times New Roman"/>
          <w:color w:val="333333"/>
          <w:sz w:val="28"/>
          <w:szCs w:val="28"/>
          <w:lang w:val="ru-RU" w:eastAsia="ru-RU"/>
        </w:rPr>
        <w:t>платниками</w:t>
      </w:r>
      <w:proofErr w:type="spellEnd"/>
      <w:r w:rsidRPr="007631FF">
        <w:rPr>
          <w:rFonts w:ascii="Times New Roman" w:eastAsia="Times New Roman" w:hAnsi="Times New Roman" w:cs="Times New Roman"/>
          <w:color w:val="333333"/>
          <w:sz w:val="28"/>
          <w:szCs w:val="28"/>
          <w:lang w:val="ru-RU" w:eastAsia="ru-RU"/>
        </w:rPr>
        <w:t xml:space="preserve"> ЄВ за </w:t>
      </w:r>
      <w:proofErr w:type="spellStart"/>
      <w:r w:rsidRPr="007631FF">
        <w:rPr>
          <w:rFonts w:ascii="Times New Roman" w:eastAsia="Times New Roman" w:hAnsi="Times New Roman" w:cs="Times New Roman"/>
          <w:color w:val="333333"/>
          <w:sz w:val="28"/>
          <w:szCs w:val="28"/>
          <w:lang w:val="ru-RU" w:eastAsia="ru-RU"/>
        </w:rPr>
        <w:t>умови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самостійного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визначення</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місяці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періоду</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які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роботодавцем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було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сплачено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страховий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внесок</w:t>
      </w:r>
      <w:proofErr w:type="spellEnd"/>
      <w:r w:rsidRPr="007631FF">
        <w:rPr>
          <w:rFonts w:ascii="Times New Roman" w:eastAsia="Times New Roman" w:hAnsi="Times New Roman" w:cs="Times New Roman"/>
          <w:color w:val="333333"/>
          <w:sz w:val="28"/>
          <w:szCs w:val="28"/>
          <w:lang w:val="ru-RU" w:eastAsia="ru-RU"/>
        </w:rPr>
        <w:t xml:space="preserve"> за таких </w:t>
      </w:r>
      <w:proofErr w:type="spellStart"/>
      <w:r w:rsidRPr="007631FF">
        <w:rPr>
          <w:rFonts w:ascii="Times New Roman" w:eastAsia="Times New Roman" w:hAnsi="Times New Roman" w:cs="Times New Roman"/>
          <w:color w:val="333333"/>
          <w:sz w:val="28"/>
          <w:szCs w:val="28"/>
          <w:lang w:val="ru-RU" w:eastAsia="ru-RU"/>
        </w:rPr>
        <w:t>осіб</w:t>
      </w:r>
      <w:proofErr w:type="spellEnd"/>
      <w:r w:rsidRPr="007631FF">
        <w:rPr>
          <w:rFonts w:ascii="Times New Roman" w:eastAsia="Times New Roman" w:hAnsi="Times New Roman" w:cs="Times New Roman"/>
          <w:color w:val="333333"/>
          <w:sz w:val="28"/>
          <w:szCs w:val="28"/>
          <w:lang w:val="ru-RU" w:eastAsia="ru-RU"/>
        </w:rPr>
        <w:t xml:space="preserve"> у </w:t>
      </w:r>
      <w:proofErr w:type="spellStart"/>
      <w:r w:rsidRPr="007631FF">
        <w:rPr>
          <w:rFonts w:ascii="Times New Roman" w:eastAsia="Times New Roman" w:hAnsi="Times New Roman" w:cs="Times New Roman"/>
          <w:color w:val="333333"/>
          <w:sz w:val="28"/>
          <w:szCs w:val="28"/>
          <w:lang w:val="ru-RU" w:eastAsia="ru-RU"/>
        </w:rPr>
        <w:t>розмірі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менше</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мінімального</w:t>
      </w:r>
      <w:proofErr w:type="spellEnd"/>
      <w:r w:rsidRPr="007631FF">
        <w:rPr>
          <w:rFonts w:ascii="Times New Roman" w:eastAsia="Times New Roman" w:hAnsi="Times New Roman" w:cs="Times New Roman"/>
          <w:color w:val="333333"/>
          <w:sz w:val="28"/>
          <w:szCs w:val="28"/>
          <w:lang w:val="ru-RU" w:eastAsia="ru-RU"/>
        </w:rPr>
        <w:t xml:space="preserve"> страхового </w:t>
      </w:r>
      <w:proofErr w:type="spellStart"/>
      <w:r w:rsidRPr="007631FF">
        <w:rPr>
          <w:rFonts w:ascii="Times New Roman" w:eastAsia="Times New Roman" w:hAnsi="Times New Roman" w:cs="Times New Roman"/>
          <w:color w:val="333333"/>
          <w:sz w:val="28"/>
          <w:szCs w:val="28"/>
          <w:lang w:val="ru-RU" w:eastAsia="ru-RU"/>
        </w:rPr>
        <w:t>внеску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бази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нарахування</w:t>
      </w:r>
      <w:proofErr w:type="spellEnd"/>
      <w:r w:rsidRPr="007631FF">
        <w:rPr>
          <w:rFonts w:ascii="Times New Roman" w:eastAsia="Times New Roman" w:hAnsi="Times New Roman" w:cs="Times New Roman"/>
          <w:color w:val="333333"/>
          <w:sz w:val="28"/>
          <w:szCs w:val="28"/>
          <w:lang w:val="ru-RU" w:eastAsia="ru-RU"/>
        </w:rPr>
        <w:t xml:space="preserve">, але не </w:t>
      </w:r>
      <w:proofErr w:type="spellStart"/>
      <w:r w:rsidRPr="007631FF">
        <w:rPr>
          <w:rFonts w:ascii="Times New Roman" w:eastAsia="Times New Roman" w:hAnsi="Times New Roman" w:cs="Times New Roman"/>
          <w:color w:val="333333"/>
          <w:sz w:val="28"/>
          <w:szCs w:val="28"/>
          <w:lang w:val="ru-RU" w:eastAsia="ru-RU"/>
        </w:rPr>
        <w:t>більше</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максимальної</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величини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бази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нарахування</w:t>
      </w:r>
      <w:proofErr w:type="spellEnd"/>
      <w:r w:rsidRPr="007631FF">
        <w:rPr>
          <w:rFonts w:ascii="Times New Roman" w:eastAsia="Times New Roman" w:hAnsi="Times New Roman" w:cs="Times New Roman"/>
          <w:color w:val="333333"/>
          <w:sz w:val="28"/>
          <w:szCs w:val="28"/>
          <w:lang w:val="ru-RU" w:eastAsia="ru-RU"/>
        </w:rPr>
        <w:t xml:space="preserve"> ЄВ, </w:t>
      </w:r>
      <w:proofErr w:type="spellStart"/>
      <w:r w:rsidRPr="007631FF">
        <w:rPr>
          <w:rFonts w:ascii="Times New Roman" w:eastAsia="Times New Roman" w:hAnsi="Times New Roman" w:cs="Times New Roman"/>
          <w:color w:val="333333"/>
          <w:sz w:val="28"/>
          <w:szCs w:val="28"/>
          <w:lang w:val="ru-RU" w:eastAsia="ru-RU"/>
        </w:rPr>
        <w:t>встановленої</w:t>
      </w:r>
      <w:proofErr w:type="spellEnd"/>
      <w:r w:rsidRPr="007631FF">
        <w:rPr>
          <w:rFonts w:ascii="Times New Roman" w:eastAsia="Times New Roman" w:hAnsi="Times New Roman" w:cs="Times New Roman"/>
          <w:color w:val="333333"/>
          <w:sz w:val="28"/>
          <w:szCs w:val="28"/>
          <w:lang w:val="ru-RU" w:eastAsia="ru-RU"/>
        </w:rPr>
        <w:t xml:space="preserve"> Законом № 2464. При </w:t>
      </w:r>
      <w:proofErr w:type="spellStart"/>
      <w:r w:rsidRPr="007631FF">
        <w:rPr>
          <w:rFonts w:ascii="Times New Roman" w:eastAsia="Times New Roman" w:hAnsi="Times New Roman" w:cs="Times New Roman"/>
          <w:color w:val="333333"/>
          <w:sz w:val="28"/>
          <w:szCs w:val="28"/>
          <w:lang w:val="ru-RU" w:eastAsia="ru-RU"/>
        </w:rPr>
        <w:t>цьому</w:t>
      </w:r>
      <w:proofErr w:type="spellEnd"/>
      <w:r w:rsidRPr="007631FF">
        <w:rPr>
          <w:rFonts w:ascii="Times New Roman" w:eastAsia="Times New Roman" w:hAnsi="Times New Roman" w:cs="Times New Roman"/>
          <w:color w:val="333333"/>
          <w:sz w:val="28"/>
          <w:szCs w:val="28"/>
          <w:lang w:val="ru-RU" w:eastAsia="ru-RU"/>
        </w:rPr>
        <w:t xml:space="preserve"> сума ЄВ не </w:t>
      </w:r>
      <w:proofErr w:type="spellStart"/>
      <w:r w:rsidRPr="007631FF">
        <w:rPr>
          <w:rFonts w:ascii="Times New Roman" w:eastAsia="Times New Roman" w:hAnsi="Times New Roman" w:cs="Times New Roman"/>
          <w:color w:val="333333"/>
          <w:sz w:val="28"/>
          <w:szCs w:val="28"/>
          <w:lang w:val="ru-RU" w:eastAsia="ru-RU"/>
        </w:rPr>
        <w:t>може</w:t>
      </w:r>
      <w:proofErr w:type="spellEnd"/>
      <w:r w:rsidRPr="007631FF">
        <w:rPr>
          <w:rFonts w:ascii="Times New Roman" w:eastAsia="Times New Roman" w:hAnsi="Times New Roman" w:cs="Times New Roman"/>
          <w:color w:val="333333"/>
          <w:sz w:val="28"/>
          <w:szCs w:val="28"/>
          <w:lang w:val="ru-RU" w:eastAsia="ru-RU"/>
        </w:rPr>
        <w:t xml:space="preserve"> бути </w:t>
      </w:r>
      <w:proofErr w:type="spellStart"/>
      <w:r w:rsidRPr="007631FF">
        <w:rPr>
          <w:rFonts w:ascii="Times New Roman" w:eastAsia="Times New Roman" w:hAnsi="Times New Roman" w:cs="Times New Roman"/>
          <w:color w:val="333333"/>
          <w:sz w:val="28"/>
          <w:szCs w:val="28"/>
          <w:lang w:val="ru-RU" w:eastAsia="ru-RU"/>
        </w:rPr>
        <w:t>меншою</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розмір</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мінімального</w:t>
      </w:r>
      <w:proofErr w:type="spellEnd"/>
      <w:r w:rsidRPr="007631FF">
        <w:rPr>
          <w:rFonts w:ascii="Times New Roman" w:eastAsia="Times New Roman" w:hAnsi="Times New Roman" w:cs="Times New Roman"/>
          <w:color w:val="333333"/>
          <w:sz w:val="28"/>
          <w:szCs w:val="28"/>
          <w:lang w:val="ru-RU" w:eastAsia="ru-RU"/>
        </w:rPr>
        <w:t xml:space="preserve"> страхового </w:t>
      </w:r>
      <w:proofErr w:type="spellStart"/>
      <w:r w:rsidRPr="007631FF">
        <w:rPr>
          <w:rFonts w:ascii="Times New Roman" w:eastAsia="Times New Roman" w:hAnsi="Times New Roman" w:cs="Times New Roman"/>
          <w:color w:val="333333"/>
          <w:sz w:val="28"/>
          <w:szCs w:val="28"/>
          <w:lang w:val="ru-RU" w:eastAsia="ru-RU"/>
        </w:rPr>
        <w:t>внеску</w:t>
      </w:r>
      <w:proofErr w:type="spellEnd"/>
      <w:r w:rsidRPr="007631FF">
        <w:rPr>
          <w:rFonts w:ascii="Times New Roman" w:eastAsia="Times New Roman" w:hAnsi="Times New Roman" w:cs="Times New Roman"/>
          <w:color w:val="333333"/>
          <w:sz w:val="28"/>
          <w:szCs w:val="28"/>
          <w:lang w:val="ru-RU" w:eastAsia="ru-RU"/>
        </w:rPr>
        <w:t>.</w:t>
      </w:r>
    </w:p>
    <w:p w:rsidR="007631FF" w:rsidRPr="00830093"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color w:val="333333"/>
          <w:sz w:val="28"/>
          <w:szCs w:val="28"/>
          <w:lang w:val="ru-RU" w:eastAsia="ru-RU"/>
        </w:rPr>
        <w:t>Крім</w:t>
      </w:r>
      <w:proofErr w:type="spellEnd"/>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того</w:t>
      </w:r>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з</w:t>
      </w:r>
      <w:r w:rsidRPr="00830093">
        <w:rPr>
          <w:rFonts w:ascii="Times New Roman" w:eastAsia="Times New Roman" w:hAnsi="Times New Roman" w:cs="Times New Roman"/>
          <w:color w:val="333333"/>
          <w:sz w:val="28"/>
          <w:szCs w:val="28"/>
          <w:lang w:val="ru-RU" w:eastAsia="ru-RU"/>
        </w:rPr>
        <w:t xml:space="preserve"> 01 </w:t>
      </w:r>
      <w:proofErr w:type="spellStart"/>
      <w:r w:rsidRPr="007631FF">
        <w:rPr>
          <w:rFonts w:ascii="Times New Roman" w:eastAsia="Times New Roman" w:hAnsi="Times New Roman" w:cs="Times New Roman"/>
          <w:color w:val="333333"/>
          <w:sz w:val="28"/>
          <w:szCs w:val="28"/>
          <w:lang w:val="ru-RU" w:eastAsia="ru-RU"/>
        </w:rPr>
        <w:t>січня</w:t>
      </w:r>
      <w:proofErr w:type="spellEnd"/>
      <w:r w:rsidRPr="00830093">
        <w:rPr>
          <w:rFonts w:ascii="Times New Roman" w:eastAsia="Times New Roman" w:hAnsi="Times New Roman" w:cs="Times New Roman"/>
          <w:color w:val="333333"/>
          <w:sz w:val="28"/>
          <w:szCs w:val="28"/>
          <w:lang w:val="ru-RU" w:eastAsia="ru-RU"/>
        </w:rPr>
        <w:t xml:space="preserve"> 2021 </w:t>
      </w:r>
      <w:r w:rsidRPr="007631FF">
        <w:rPr>
          <w:rFonts w:ascii="Times New Roman" w:eastAsia="Times New Roman" w:hAnsi="Times New Roman" w:cs="Times New Roman"/>
          <w:color w:val="333333"/>
          <w:sz w:val="28"/>
          <w:szCs w:val="28"/>
          <w:lang w:val="ru-RU" w:eastAsia="ru-RU"/>
        </w:rPr>
        <w:t>року</w:t>
      </w:r>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звільняються</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сплати</w:t>
      </w:r>
      <w:proofErr w:type="spellEnd"/>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за</w:t>
      </w:r>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себе</w:t>
      </w:r>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внеску</w:t>
      </w:r>
      <w:proofErr w:type="spellEnd"/>
      <w:r w:rsidRPr="007631FF">
        <w:rPr>
          <w:rFonts w:ascii="Times New Roman" w:eastAsia="Times New Roman" w:hAnsi="Times New Roman" w:cs="Times New Roman"/>
          <w:color w:val="333333"/>
          <w:sz w:val="28"/>
          <w:szCs w:val="28"/>
          <w:lang w:val="en-US" w:eastAsia="ru-RU"/>
        </w:rPr>
        <w:t> </w:t>
      </w:r>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ФОП</w:t>
      </w:r>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та</w:t>
      </w:r>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особи</w:t>
      </w:r>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які</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проводять</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незалежну</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професійну</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діяльність</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якщо</w:t>
      </w:r>
      <w:proofErr w:type="spellEnd"/>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вони</w:t>
      </w:r>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отримують</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пенсію</w:t>
      </w:r>
      <w:proofErr w:type="spellEnd"/>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за</w:t>
      </w:r>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віком</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за</w:t>
      </w:r>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вислугу</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років</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є</w:t>
      </w:r>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особами</w:t>
      </w:r>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з</w:t>
      </w:r>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інвалідністю</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досягли</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віку</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встановленого</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ст</w:t>
      </w:r>
      <w:proofErr w:type="spellEnd"/>
      <w:r w:rsidRPr="00830093">
        <w:rPr>
          <w:rFonts w:ascii="Times New Roman" w:eastAsia="Times New Roman" w:hAnsi="Times New Roman" w:cs="Times New Roman"/>
          <w:color w:val="333333"/>
          <w:sz w:val="28"/>
          <w:szCs w:val="28"/>
          <w:lang w:val="ru-RU" w:eastAsia="ru-RU"/>
        </w:rPr>
        <w:t xml:space="preserve">.26 </w:t>
      </w:r>
      <w:r w:rsidRPr="007631FF">
        <w:rPr>
          <w:rFonts w:ascii="Times New Roman" w:eastAsia="Times New Roman" w:hAnsi="Times New Roman" w:cs="Times New Roman"/>
          <w:color w:val="333333"/>
          <w:sz w:val="28"/>
          <w:szCs w:val="28"/>
          <w:lang w:val="ru-RU" w:eastAsia="ru-RU"/>
        </w:rPr>
        <w:t>Закону</w:t>
      </w:r>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Про</w:t>
      </w:r>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загальнообов</w:t>
      </w:r>
      <w:proofErr w:type="spellEnd"/>
      <w:r w:rsidRPr="00830093">
        <w:rPr>
          <w:rFonts w:ascii="Times New Roman" w:eastAsia="Times New Roman" w:hAnsi="Times New Roman" w:cs="Times New Roman"/>
          <w:color w:val="333333"/>
          <w:sz w:val="28"/>
          <w:szCs w:val="28"/>
          <w:lang w:val="ru-RU" w:eastAsia="ru-RU"/>
        </w:rPr>
        <w:t>’</w:t>
      </w:r>
      <w:proofErr w:type="spellStart"/>
      <w:r w:rsidRPr="007631FF">
        <w:rPr>
          <w:rFonts w:ascii="Times New Roman" w:eastAsia="Times New Roman" w:hAnsi="Times New Roman" w:cs="Times New Roman"/>
          <w:color w:val="333333"/>
          <w:sz w:val="28"/>
          <w:szCs w:val="28"/>
          <w:lang w:val="ru-RU" w:eastAsia="ru-RU"/>
        </w:rPr>
        <w:t>язкове</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державне</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пенсійне</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страхування</w:t>
      </w:r>
      <w:proofErr w:type="spellEnd"/>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та</w:t>
      </w:r>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отримують</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відповідно</w:t>
      </w:r>
      <w:proofErr w:type="spellEnd"/>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до</w:t>
      </w:r>
      <w:r w:rsidRPr="00830093">
        <w:rPr>
          <w:rFonts w:ascii="Times New Roman" w:eastAsia="Times New Roman" w:hAnsi="Times New Roman" w:cs="Times New Roman"/>
          <w:color w:val="333333"/>
          <w:sz w:val="28"/>
          <w:szCs w:val="28"/>
          <w:lang w:val="ru-RU" w:eastAsia="ru-RU"/>
        </w:rPr>
        <w:t xml:space="preserve"> </w:t>
      </w:r>
      <w:r w:rsidRPr="007631FF">
        <w:rPr>
          <w:rFonts w:ascii="Times New Roman" w:eastAsia="Times New Roman" w:hAnsi="Times New Roman" w:cs="Times New Roman"/>
          <w:color w:val="333333"/>
          <w:sz w:val="28"/>
          <w:szCs w:val="28"/>
          <w:lang w:val="ru-RU" w:eastAsia="ru-RU"/>
        </w:rPr>
        <w:t>закону</w:t>
      </w:r>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пенсію</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чи</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соціальну</w:t>
      </w:r>
      <w:proofErr w:type="spellEnd"/>
      <w:r w:rsidRPr="00830093">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допомогу</w:t>
      </w:r>
      <w:proofErr w:type="spellEnd"/>
      <w:r w:rsidRPr="00830093">
        <w:rPr>
          <w:rFonts w:ascii="Times New Roman" w:eastAsia="Times New Roman" w:hAnsi="Times New Roman" w:cs="Times New Roman"/>
          <w:color w:val="333333"/>
          <w:sz w:val="28"/>
          <w:szCs w:val="28"/>
          <w:lang w:val="ru-RU" w:eastAsia="ru-RU"/>
        </w:rPr>
        <w:t>.</w:t>
      </w:r>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b/>
          <w:bCs/>
          <w:color w:val="333333"/>
          <w:sz w:val="28"/>
          <w:szCs w:val="28"/>
          <w:lang w:val="ru-RU" w:eastAsia="ru-RU"/>
        </w:rPr>
        <w:t>Цифри</w:t>
      </w:r>
      <w:proofErr w:type="spellEnd"/>
      <w:r w:rsidRPr="007631FF">
        <w:rPr>
          <w:rFonts w:ascii="Times New Roman" w:eastAsia="Times New Roman" w:hAnsi="Times New Roman" w:cs="Times New Roman"/>
          <w:b/>
          <w:bCs/>
          <w:color w:val="333333"/>
          <w:sz w:val="28"/>
          <w:szCs w:val="28"/>
          <w:lang w:val="ru-RU" w:eastAsia="ru-RU"/>
        </w:rPr>
        <w:t>:</w:t>
      </w:r>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r w:rsidRPr="007631FF">
        <w:rPr>
          <w:rFonts w:ascii="Times New Roman" w:eastAsia="Times New Roman" w:hAnsi="Times New Roman" w:cs="Times New Roman"/>
          <w:color w:val="333333"/>
          <w:sz w:val="28"/>
          <w:szCs w:val="28"/>
          <w:lang w:val="ru-RU" w:eastAsia="ru-RU"/>
        </w:rPr>
        <w:t xml:space="preserve">Максимальна сума страхового </w:t>
      </w:r>
      <w:proofErr w:type="spellStart"/>
      <w:r w:rsidRPr="007631FF">
        <w:rPr>
          <w:rFonts w:ascii="Times New Roman" w:eastAsia="Times New Roman" w:hAnsi="Times New Roman" w:cs="Times New Roman"/>
          <w:color w:val="333333"/>
          <w:sz w:val="28"/>
          <w:szCs w:val="28"/>
          <w:lang w:val="ru-RU" w:eastAsia="ru-RU"/>
        </w:rPr>
        <w:t>внеску</w:t>
      </w:r>
      <w:proofErr w:type="spellEnd"/>
      <w:r w:rsidRPr="007631FF">
        <w:rPr>
          <w:rFonts w:ascii="Times New Roman" w:eastAsia="Times New Roman" w:hAnsi="Times New Roman" w:cs="Times New Roman"/>
          <w:color w:val="333333"/>
          <w:sz w:val="28"/>
          <w:szCs w:val="28"/>
          <w:lang w:val="ru-RU" w:eastAsia="ru-RU"/>
        </w:rPr>
        <w:t xml:space="preserve"> з 01 </w:t>
      </w:r>
      <w:proofErr w:type="spellStart"/>
      <w:r w:rsidRPr="007631FF">
        <w:rPr>
          <w:rFonts w:ascii="Times New Roman" w:eastAsia="Times New Roman" w:hAnsi="Times New Roman" w:cs="Times New Roman"/>
          <w:color w:val="333333"/>
          <w:sz w:val="28"/>
          <w:szCs w:val="28"/>
          <w:lang w:val="ru-RU" w:eastAsia="ru-RU"/>
        </w:rPr>
        <w:t>січня</w:t>
      </w:r>
      <w:proofErr w:type="spellEnd"/>
      <w:r w:rsidRPr="007631FF">
        <w:rPr>
          <w:rFonts w:ascii="Times New Roman" w:eastAsia="Times New Roman" w:hAnsi="Times New Roman" w:cs="Times New Roman"/>
          <w:color w:val="333333"/>
          <w:sz w:val="28"/>
          <w:szCs w:val="28"/>
          <w:lang w:val="ru-RU" w:eastAsia="ru-RU"/>
        </w:rPr>
        <w:t xml:space="preserve"> 2021 року </w:t>
      </w:r>
      <w:proofErr w:type="spellStart"/>
      <w:r w:rsidRPr="007631FF">
        <w:rPr>
          <w:rFonts w:ascii="Times New Roman" w:eastAsia="Times New Roman" w:hAnsi="Times New Roman" w:cs="Times New Roman"/>
          <w:color w:val="333333"/>
          <w:sz w:val="28"/>
          <w:szCs w:val="28"/>
          <w:lang w:val="ru-RU" w:eastAsia="ru-RU"/>
        </w:rPr>
        <w:t>складає</w:t>
      </w:r>
      <w:proofErr w:type="spellEnd"/>
      <w:r w:rsidRPr="007631FF">
        <w:rPr>
          <w:rFonts w:ascii="Times New Roman" w:eastAsia="Times New Roman" w:hAnsi="Times New Roman" w:cs="Times New Roman"/>
          <w:color w:val="333333"/>
          <w:sz w:val="28"/>
          <w:szCs w:val="28"/>
          <w:lang w:val="ru-RU" w:eastAsia="ru-RU"/>
        </w:rPr>
        <w:t xml:space="preserve"> 19 800,0 </w:t>
      </w:r>
      <w:proofErr w:type="spellStart"/>
      <w:r w:rsidRPr="007631FF">
        <w:rPr>
          <w:rFonts w:ascii="Times New Roman" w:eastAsia="Times New Roman" w:hAnsi="Times New Roman" w:cs="Times New Roman"/>
          <w:color w:val="333333"/>
          <w:sz w:val="28"/>
          <w:szCs w:val="28"/>
          <w:lang w:val="ru-RU" w:eastAsia="ru-RU"/>
        </w:rPr>
        <w:t>грн</w:t>
      </w:r>
      <w:proofErr w:type="spellEnd"/>
      <w:r w:rsidRPr="007631FF">
        <w:rPr>
          <w:rFonts w:ascii="Times New Roman" w:eastAsia="Times New Roman" w:hAnsi="Times New Roman" w:cs="Times New Roman"/>
          <w:color w:val="333333"/>
          <w:sz w:val="28"/>
          <w:szCs w:val="28"/>
          <w:lang w:val="ru-RU" w:eastAsia="ru-RU"/>
        </w:rPr>
        <w:t xml:space="preserve">: максимальна величина </w:t>
      </w:r>
      <w:proofErr w:type="spellStart"/>
      <w:r w:rsidRPr="007631FF">
        <w:rPr>
          <w:rFonts w:ascii="Times New Roman" w:eastAsia="Times New Roman" w:hAnsi="Times New Roman" w:cs="Times New Roman"/>
          <w:color w:val="333333"/>
          <w:sz w:val="28"/>
          <w:szCs w:val="28"/>
          <w:lang w:val="ru-RU" w:eastAsia="ru-RU"/>
        </w:rPr>
        <w:t>бази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нарахування</w:t>
      </w:r>
      <w:proofErr w:type="spellEnd"/>
      <w:r w:rsidRPr="007631FF">
        <w:rPr>
          <w:rFonts w:ascii="Times New Roman" w:eastAsia="Times New Roman" w:hAnsi="Times New Roman" w:cs="Times New Roman"/>
          <w:color w:val="333333"/>
          <w:sz w:val="28"/>
          <w:szCs w:val="28"/>
          <w:lang w:val="ru-RU" w:eastAsia="ru-RU"/>
        </w:rPr>
        <w:t xml:space="preserve"> ЄСВ становить 15 </w:t>
      </w:r>
      <w:proofErr w:type="spellStart"/>
      <w:r w:rsidRPr="007631FF">
        <w:rPr>
          <w:rFonts w:ascii="Times New Roman" w:eastAsia="Times New Roman" w:hAnsi="Times New Roman" w:cs="Times New Roman"/>
          <w:color w:val="333333"/>
          <w:sz w:val="28"/>
          <w:szCs w:val="28"/>
          <w:lang w:val="ru-RU" w:eastAsia="ru-RU"/>
        </w:rPr>
        <w:t>розмірів</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мінімальної</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заробітної</w:t>
      </w:r>
      <w:proofErr w:type="spellEnd"/>
      <w:r w:rsidRPr="007631FF">
        <w:rPr>
          <w:rFonts w:ascii="Times New Roman" w:eastAsia="Times New Roman" w:hAnsi="Times New Roman" w:cs="Times New Roman"/>
          <w:color w:val="333333"/>
          <w:sz w:val="28"/>
          <w:szCs w:val="28"/>
          <w:lang w:val="ru-RU" w:eastAsia="ru-RU"/>
        </w:rPr>
        <w:t xml:space="preserve"> плати (6000,0 х 15 = 90 000,0 грн.), </w:t>
      </w:r>
      <w:proofErr w:type="spellStart"/>
      <w:r w:rsidRPr="007631FF">
        <w:rPr>
          <w:rFonts w:ascii="Times New Roman" w:eastAsia="Times New Roman" w:hAnsi="Times New Roman" w:cs="Times New Roman"/>
          <w:color w:val="333333"/>
          <w:sz w:val="28"/>
          <w:szCs w:val="28"/>
          <w:lang w:val="ru-RU" w:eastAsia="ru-RU"/>
        </w:rPr>
        <w:t>звідси</w:t>
      </w:r>
      <w:proofErr w:type="spellEnd"/>
      <w:r w:rsidRPr="007631FF">
        <w:rPr>
          <w:rFonts w:ascii="Times New Roman" w:eastAsia="Times New Roman" w:hAnsi="Times New Roman" w:cs="Times New Roman"/>
          <w:color w:val="333333"/>
          <w:sz w:val="28"/>
          <w:szCs w:val="28"/>
          <w:lang w:val="ru-RU" w:eastAsia="ru-RU"/>
        </w:rPr>
        <w:t xml:space="preserve"> максимальна сума страхового </w:t>
      </w:r>
      <w:proofErr w:type="spellStart"/>
      <w:r w:rsidRPr="007631FF">
        <w:rPr>
          <w:rFonts w:ascii="Times New Roman" w:eastAsia="Times New Roman" w:hAnsi="Times New Roman" w:cs="Times New Roman"/>
          <w:color w:val="333333"/>
          <w:sz w:val="28"/>
          <w:szCs w:val="28"/>
          <w:lang w:val="ru-RU" w:eastAsia="ru-RU"/>
        </w:rPr>
        <w:t>внеску</w:t>
      </w:r>
      <w:proofErr w:type="spellEnd"/>
      <w:r w:rsidRPr="007631FF">
        <w:rPr>
          <w:rFonts w:ascii="Times New Roman" w:eastAsia="Times New Roman" w:hAnsi="Times New Roman" w:cs="Times New Roman"/>
          <w:color w:val="333333"/>
          <w:sz w:val="28"/>
          <w:szCs w:val="28"/>
          <w:lang w:val="ru-RU" w:eastAsia="ru-RU"/>
        </w:rPr>
        <w:t xml:space="preserve"> 19800,0 грн. (6000,0 х 15 х 22%). </w:t>
      </w:r>
      <w:proofErr w:type="spellStart"/>
      <w:r w:rsidRPr="007631FF">
        <w:rPr>
          <w:rFonts w:ascii="Times New Roman" w:eastAsia="Times New Roman" w:hAnsi="Times New Roman" w:cs="Times New Roman"/>
          <w:color w:val="333333"/>
          <w:sz w:val="28"/>
          <w:szCs w:val="28"/>
          <w:lang w:val="ru-RU" w:eastAsia="ru-RU"/>
        </w:rPr>
        <w:t>Тобто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це</w:t>
      </w:r>
      <w:proofErr w:type="spellEnd"/>
      <w:r w:rsidRPr="007631FF">
        <w:rPr>
          <w:rFonts w:ascii="Times New Roman" w:eastAsia="Times New Roman" w:hAnsi="Times New Roman" w:cs="Times New Roman"/>
          <w:color w:val="333333"/>
          <w:sz w:val="28"/>
          <w:szCs w:val="28"/>
          <w:lang w:val="ru-RU" w:eastAsia="ru-RU"/>
        </w:rPr>
        <w:t xml:space="preserve"> максимальна сума ЄСВ, яка </w:t>
      </w:r>
      <w:proofErr w:type="spellStart"/>
      <w:r w:rsidRPr="007631FF">
        <w:rPr>
          <w:rFonts w:ascii="Times New Roman" w:eastAsia="Times New Roman" w:hAnsi="Times New Roman" w:cs="Times New Roman"/>
          <w:color w:val="333333"/>
          <w:sz w:val="28"/>
          <w:szCs w:val="28"/>
          <w:lang w:val="ru-RU" w:eastAsia="ru-RU"/>
        </w:rPr>
        <w:t>сплачується</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умови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що</w:t>
      </w:r>
      <w:proofErr w:type="spellEnd"/>
      <w:r w:rsidRPr="007631FF">
        <w:rPr>
          <w:rFonts w:ascii="Times New Roman" w:eastAsia="Times New Roman" w:hAnsi="Times New Roman" w:cs="Times New Roman"/>
          <w:color w:val="333333"/>
          <w:sz w:val="28"/>
          <w:szCs w:val="28"/>
          <w:lang w:val="ru-RU" w:eastAsia="ru-RU"/>
        </w:rPr>
        <w:t xml:space="preserve"> сума </w:t>
      </w:r>
      <w:proofErr w:type="spellStart"/>
      <w:r w:rsidRPr="007631FF">
        <w:rPr>
          <w:rFonts w:ascii="Times New Roman" w:eastAsia="Times New Roman" w:hAnsi="Times New Roman" w:cs="Times New Roman"/>
          <w:color w:val="333333"/>
          <w:sz w:val="28"/>
          <w:szCs w:val="28"/>
          <w:lang w:val="ru-RU" w:eastAsia="ru-RU"/>
        </w:rPr>
        <w:t>отриманого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застрахованою</w:t>
      </w:r>
      <w:proofErr w:type="spellEnd"/>
      <w:r w:rsidRPr="007631FF">
        <w:rPr>
          <w:rFonts w:ascii="Times New Roman" w:eastAsia="Times New Roman" w:hAnsi="Times New Roman" w:cs="Times New Roman"/>
          <w:color w:val="333333"/>
          <w:sz w:val="28"/>
          <w:szCs w:val="28"/>
          <w:lang w:val="ru-RU" w:eastAsia="ru-RU"/>
        </w:rPr>
        <w:t xml:space="preserve"> особою доходу складе 90 000 </w:t>
      </w:r>
      <w:proofErr w:type="spellStart"/>
      <w:r w:rsidRPr="007631FF">
        <w:rPr>
          <w:rFonts w:ascii="Times New Roman" w:eastAsia="Times New Roman" w:hAnsi="Times New Roman" w:cs="Times New Roman"/>
          <w:color w:val="333333"/>
          <w:sz w:val="28"/>
          <w:szCs w:val="28"/>
          <w:lang w:val="ru-RU" w:eastAsia="ru-RU"/>
        </w:rPr>
        <w:t>грн</w:t>
      </w:r>
      <w:proofErr w:type="spellEnd"/>
      <w:r w:rsidRPr="007631FF">
        <w:rPr>
          <w:rFonts w:ascii="Times New Roman" w:eastAsia="Times New Roman" w:hAnsi="Times New Roman" w:cs="Times New Roman"/>
          <w:color w:val="333333"/>
          <w:sz w:val="28"/>
          <w:szCs w:val="28"/>
          <w:lang w:val="ru-RU" w:eastAsia="ru-RU"/>
        </w:rPr>
        <w:t xml:space="preserve"> на </w:t>
      </w:r>
      <w:proofErr w:type="spellStart"/>
      <w:r w:rsidRPr="007631FF">
        <w:rPr>
          <w:rFonts w:ascii="Times New Roman" w:eastAsia="Times New Roman" w:hAnsi="Times New Roman" w:cs="Times New Roman"/>
          <w:color w:val="333333"/>
          <w:sz w:val="28"/>
          <w:szCs w:val="28"/>
          <w:lang w:val="ru-RU" w:eastAsia="ru-RU"/>
        </w:rPr>
        <w:t>місяць</w:t>
      </w:r>
      <w:proofErr w:type="spellEnd"/>
      <w:r w:rsidRPr="007631FF">
        <w:rPr>
          <w:rFonts w:ascii="Times New Roman" w:eastAsia="Times New Roman" w:hAnsi="Times New Roman" w:cs="Times New Roman"/>
          <w:color w:val="333333"/>
          <w:sz w:val="28"/>
          <w:szCs w:val="28"/>
          <w:lang w:val="ru-RU" w:eastAsia="ru-RU"/>
        </w:rPr>
        <w:t xml:space="preserve"> та </w:t>
      </w:r>
      <w:proofErr w:type="spellStart"/>
      <w:r w:rsidRPr="007631FF">
        <w:rPr>
          <w:rFonts w:ascii="Times New Roman" w:eastAsia="Times New Roman" w:hAnsi="Times New Roman" w:cs="Times New Roman"/>
          <w:color w:val="333333"/>
          <w:sz w:val="28"/>
          <w:szCs w:val="28"/>
          <w:lang w:val="ru-RU" w:eastAsia="ru-RU"/>
        </w:rPr>
        <w:t>більше</w:t>
      </w:r>
      <w:proofErr w:type="spellEnd"/>
      <w:r w:rsidRPr="007631FF">
        <w:rPr>
          <w:rFonts w:ascii="Times New Roman" w:eastAsia="Times New Roman" w:hAnsi="Times New Roman" w:cs="Times New Roman"/>
          <w:color w:val="333333"/>
          <w:sz w:val="28"/>
          <w:szCs w:val="28"/>
          <w:lang w:val="ru-RU" w:eastAsia="ru-RU"/>
        </w:rPr>
        <w:t>.</w:t>
      </w:r>
    </w:p>
    <w:p w:rsidR="007631FF" w:rsidRPr="007631FF" w:rsidRDefault="007631FF" w:rsidP="007631FF">
      <w:pPr>
        <w:shd w:val="clear" w:color="auto" w:fill="FFFFFF"/>
        <w:spacing w:after="0" w:line="240" w:lineRule="auto"/>
        <w:jc w:val="both"/>
        <w:rPr>
          <w:rFonts w:ascii="Times New Roman" w:eastAsia="Times New Roman" w:hAnsi="Times New Roman" w:cs="Times New Roman"/>
          <w:color w:val="333333"/>
          <w:sz w:val="28"/>
          <w:szCs w:val="28"/>
          <w:lang w:val="ru-RU" w:eastAsia="ru-RU"/>
        </w:rPr>
      </w:pPr>
      <w:r w:rsidRPr="007631FF">
        <w:rPr>
          <w:rFonts w:ascii="Times New Roman" w:eastAsia="Times New Roman" w:hAnsi="Times New Roman" w:cs="Times New Roman"/>
          <w:color w:val="333333"/>
          <w:sz w:val="28"/>
          <w:szCs w:val="28"/>
          <w:lang w:val="ru-RU" w:eastAsia="ru-RU"/>
        </w:rPr>
        <w:t xml:space="preserve">З 01 </w:t>
      </w:r>
      <w:proofErr w:type="spellStart"/>
      <w:r w:rsidRPr="007631FF">
        <w:rPr>
          <w:rFonts w:ascii="Times New Roman" w:eastAsia="Times New Roman" w:hAnsi="Times New Roman" w:cs="Times New Roman"/>
          <w:color w:val="333333"/>
          <w:sz w:val="28"/>
          <w:szCs w:val="28"/>
          <w:lang w:val="ru-RU" w:eastAsia="ru-RU"/>
        </w:rPr>
        <w:t>грудня</w:t>
      </w:r>
      <w:proofErr w:type="spellEnd"/>
      <w:r w:rsidRPr="007631FF">
        <w:rPr>
          <w:rFonts w:ascii="Times New Roman" w:eastAsia="Times New Roman" w:hAnsi="Times New Roman" w:cs="Times New Roman"/>
          <w:color w:val="333333"/>
          <w:sz w:val="28"/>
          <w:szCs w:val="28"/>
          <w:lang w:val="ru-RU" w:eastAsia="ru-RU"/>
        </w:rPr>
        <w:t xml:space="preserve"> 2021 року максимальна сума страхового </w:t>
      </w:r>
      <w:proofErr w:type="spellStart"/>
      <w:r w:rsidRPr="007631FF">
        <w:rPr>
          <w:rFonts w:ascii="Times New Roman" w:eastAsia="Times New Roman" w:hAnsi="Times New Roman" w:cs="Times New Roman"/>
          <w:color w:val="333333"/>
          <w:sz w:val="28"/>
          <w:szCs w:val="28"/>
          <w:lang w:val="ru-RU" w:eastAsia="ru-RU"/>
        </w:rPr>
        <w:t>внеску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складатиме</w:t>
      </w:r>
      <w:proofErr w:type="spellEnd"/>
      <w:r w:rsidRPr="007631FF">
        <w:rPr>
          <w:rFonts w:ascii="Times New Roman" w:eastAsia="Times New Roman" w:hAnsi="Times New Roman" w:cs="Times New Roman"/>
          <w:color w:val="333333"/>
          <w:sz w:val="28"/>
          <w:szCs w:val="28"/>
          <w:lang w:val="ru-RU" w:eastAsia="ru-RU"/>
        </w:rPr>
        <w:t xml:space="preserve"> 21 450 грн. (6500,0 х15 х 22%).</w:t>
      </w:r>
    </w:p>
    <w:p w:rsidR="007631FF" w:rsidRDefault="007631FF" w:rsidP="007631FF">
      <w:pPr>
        <w:pStyle w:val="a3"/>
        <w:spacing w:before="0" w:beforeAutospacing="0" w:after="0" w:afterAutospacing="0"/>
        <w:jc w:val="right"/>
        <w:rPr>
          <w:b/>
          <w:sz w:val="28"/>
          <w:szCs w:val="28"/>
          <w:lang w:val="en-US"/>
        </w:rPr>
      </w:pPr>
      <w:r w:rsidRPr="00A677DE">
        <w:rPr>
          <w:i/>
          <w:sz w:val="28"/>
          <w:szCs w:val="28"/>
        </w:rPr>
        <w:t>ГУ ДПС у Київській області</w:t>
      </w:r>
    </w:p>
    <w:p w:rsidR="007631FF" w:rsidRPr="007631FF" w:rsidRDefault="007631FF" w:rsidP="009756F7">
      <w:pPr>
        <w:pStyle w:val="a3"/>
        <w:spacing w:before="0" w:beforeAutospacing="0" w:after="0" w:afterAutospacing="0"/>
        <w:jc w:val="center"/>
        <w:rPr>
          <w:b/>
          <w:sz w:val="28"/>
          <w:szCs w:val="28"/>
          <w:lang w:val="en-US"/>
        </w:rPr>
      </w:pPr>
    </w:p>
    <w:p w:rsidR="00A677DE" w:rsidRPr="00A677DE" w:rsidRDefault="00A677DE" w:rsidP="00A677DE">
      <w:pPr>
        <w:spacing w:after="0" w:line="240" w:lineRule="auto"/>
        <w:jc w:val="center"/>
        <w:rPr>
          <w:rFonts w:ascii="Times New Roman" w:hAnsi="Times New Roman" w:cs="Times New Roman"/>
          <w:b/>
          <w:sz w:val="28"/>
          <w:szCs w:val="28"/>
        </w:rPr>
      </w:pPr>
      <w:r w:rsidRPr="00A677DE">
        <w:rPr>
          <w:rFonts w:ascii="Times New Roman" w:hAnsi="Times New Roman" w:cs="Times New Roman"/>
          <w:b/>
          <w:sz w:val="28"/>
          <w:szCs w:val="28"/>
        </w:rPr>
        <w:t>Документи для отримання ліцензії на роздрібну торгівлю алкогольними напоями або тютюновими виробами</w:t>
      </w:r>
    </w:p>
    <w:p w:rsidR="00A677DE" w:rsidRPr="00A677DE" w:rsidRDefault="00A677DE" w:rsidP="00A677DE">
      <w:pPr>
        <w:tabs>
          <w:tab w:val="left" w:pos="2835"/>
        </w:tabs>
        <w:spacing w:after="0" w:line="240" w:lineRule="auto"/>
        <w:jc w:val="both"/>
        <w:rPr>
          <w:rFonts w:ascii="Times New Roman" w:hAnsi="Times New Roman" w:cs="Times New Roman"/>
          <w:sz w:val="28"/>
          <w:szCs w:val="28"/>
        </w:rPr>
      </w:pPr>
    </w:p>
    <w:p w:rsidR="00A677DE" w:rsidRPr="00A677DE" w:rsidRDefault="00A677DE" w:rsidP="00A677DE">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ab/>
      </w:r>
      <w:r w:rsidRPr="00A677DE">
        <w:rPr>
          <w:rFonts w:ascii="Times New Roman" w:hAnsi="Times New Roman" w:cs="Times New Roman"/>
          <w:sz w:val="28"/>
          <w:szCs w:val="28"/>
        </w:rPr>
        <w:t>Головне управління ДПС у Київській області нагадує, що роздрібна торгівля, зокрема, алкогольними напоями (крім столових вин), тютюновими виробами може здійснюватися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у тому числі їх виробниками, за наявності у них ліцензій на роздрібну торгівлю - це встановлено ст.15 Закону України від 19.12.1995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(далі - Закон № 481).</w:t>
      </w:r>
    </w:p>
    <w:p w:rsidR="00A677DE" w:rsidRPr="00A677DE" w:rsidRDefault="00A677DE" w:rsidP="00A677DE">
      <w:pPr>
        <w:spacing w:after="0" w:line="240" w:lineRule="auto"/>
        <w:ind w:firstLine="708"/>
        <w:jc w:val="both"/>
        <w:rPr>
          <w:rFonts w:ascii="Times New Roman" w:hAnsi="Times New Roman" w:cs="Times New Roman"/>
          <w:sz w:val="28"/>
          <w:szCs w:val="28"/>
        </w:rPr>
      </w:pPr>
      <w:r w:rsidRPr="00A677DE">
        <w:rPr>
          <w:rFonts w:ascii="Times New Roman" w:hAnsi="Times New Roman" w:cs="Times New Roman"/>
          <w:sz w:val="28"/>
          <w:szCs w:val="28"/>
        </w:rPr>
        <w:t>Для отримання ліцензії суб’єкт господарювання (у тому числі іноземний суб’єкт господарювання, який діє через своє зареєстроване постійне представництво)  (далі - СГ) подає до податкового органу заяву, у якій зазначає  вид господарської діяльності, на провадження якого має отримати ліцензію, зокрема, це роздрібна торгівля алкогольними напоями або тютюновими виробами. До заяви додається документ, що підтверджує внесення плати за ліцензію (підтверджує сплату квартальної суми за таку ліцензію з відміткою банку).</w:t>
      </w:r>
    </w:p>
    <w:p w:rsidR="00A677DE" w:rsidRPr="00A677DE" w:rsidRDefault="00A677DE" w:rsidP="00A677DE">
      <w:pPr>
        <w:spacing w:after="0" w:line="240" w:lineRule="auto"/>
        <w:ind w:firstLine="708"/>
        <w:jc w:val="both"/>
        <w:rPr>
          <w:rFonts w:ascii="Times New Roman" w:hAnsi="Times New Roman" w:cs="Times New Roman"/>
          <w:sz w:val="28"/>
          <w:szCs w:val="28"/>
        </w:rPr>
      </w:pPr>
      <w:r w:rsidRPr="00A677DE">
        <w:rPr>
          <w:rFonts w:ascii="Times New Roman" w:hAnsi="Times New Roman" w:cs="Times New Roman"/>
          <w:sz w:val="28"/>
          <w:szCs w:val="28"/>
        </w:rPr>
        <w:t>Також у заяві про видачу ліцензії на роздрібну торгівлю, зокрема, алкогольними напоями, тютюновими виробами додатково зазначаються адреса місця торгівлі, перелік реєстраторів розрахункових операцій, програмних реєстраторів розрахункових операцій (книг обліку розрахункових операцій), які знаходяться у місці торгівлі, а також інформація про них: модель, модифікація, заводський номер, виробник, дата виготовлення; реєстраційні номери посвідчень реєстраторів розрахункових операцій (книг обліку розрахункових операцій), фіскальні номери програмних реєстраторів розрахункових операцій, які знаходяться у місці торгівлі, та дата початку їх обліку в контролюючих органах.</w:t>
      </w:r>
    </w:p>
    <w:p w:rsidR="00A677DE" w:rsidRPr="00A677DE" w:rsidRDefault="00A677DE" w:rsidP="00A677DE">
      <w:pPr>
        <w:spacing w:after="0" w:line="240" w:lineRule="auto"/>
        <w:ind w:firstLine="708"/>
        <w:jc w:val="both"/>
        <w:rPr>
          <w:rFonts w:ascii="Times New Roman" w:hAnsi="Times New Roman" w:cs="Times New Roman"/>
          <w:sz w:val="28"/>
          <w:szCs w:val="28"/>
          <w:lang w:val="ru-RU"/>
        </w:rPr>
      </w:pPr>
      <w:r w:rsidRPr="00A677DE">
        <w:rPr>
          <w:rFonts w:ascii="Times New Roman" w:hAnsi="Times New Roman" w:cs="Times New Roman"/>
          <w:sz w:val="28"/>
          <w:szCs w:val="28"/>
        </w:rPr>
        <w:t>Плата за ліцензію на роздрібну торгівлю алкогольними напоями, справляється за кожний окремий, зазначений в ліцензії електронний контрольно-касовий апарат (книгу обліку розрахункових операцій), що знаходиться у місці торгівлі, на роздрібну торгівлю тютюновими виробами за кожне місце торгівлі.</w:t>
      </w:r>
    </w:p>
    <w:p w:rsidR="00A677DE" w:rsidRPr="00A677DE" w:rsidRDefault="00A677DE" w:rsidP="00A677DE">
      <w:pPr>
        <w:spacing w:after="0" w:line="240" w:lineRule="auto"/>
        <w:jc w:val="both"/>
        <w:rPr>
          <w:rFonts w:ascii="Times New Roman" w:hAnsi="Times New Roman" w:cs="Times New Roman"/>
          <w:sz w:val="28"/>
          <w:szCs w:val="28"/>
          <w:lang w:val="en-US"/>
        </w:rPr>
      </w:pPr>
      <w:r w:rsidRPr="00A677DE">
        <w:rPr>
          <w:rFonts w:ascii="Times New Roman" w:hAnsi="Times New Roman" w:cs="Times New Roman"/>
          <w:sz w:val="28"/>
          <w:szCs w:val="28"/>
        </w:rPr>
        <w:t xml:space="preserve">Плата за ліцензії на право роздрібної торгівлі алкогольними напоями і тютюновими виробами справляється щоквартально рівними частками і зараховується до місцевих бюджетів згідно з чинним законодавством. </w:t>
      </w:r>
    </w:p>
    <w:p w:rsidR="00A677DE" w:rsidRPr="00A677DE" w:rsidRDefault="00A677DE" w:rsidP="00A677DE">
      <w:pPr>
        <w:spacing w:after="0" w:line="240" w:lineRule="auto"/>
        <w:ind w:firstLine="708"/>
        <w:jc w:val="both"/>
        <w:rPr>
          <w:rFonts w:ascii="Times New Roman" w:hAnsi="Times New Roman" w:cs="Times New Roman"/>
          <w:sz w:val="28"/>
          <w:szCs w:val="28"/>
          <w:lang w:val="ru-RU"/>
        </w:rPr>
      </w:pPr>
      <w:r w:rsidRPr="00A677DE">
        <w:rPr>
          <w:rFonts w:ascii="Times New Roman" w:hAnsi="Times New Roman" w:cs="Times New Roman"/>
          <w:sz w:val="28"/>
          <w:szCs w:val="28"/>
        </w:rPr>
        <w:t>Для здійснення контролю СГ подає зазначеному органу копію платіжного доручення з відміткою банку про сплату.</w:t>
      </w:r>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t>Дізнавайтеся</w:t>
      </w:r>
      <w:proofErr w:type="spellEnd"/>
      <w:r w:rsidRPr="00A677DE">
        <w:rPr>
          <w:rFonts w:ascii="Times New Roman" w:eastAsia="Times New Roman" w:hAnsi="Times New Roman" w:cs="Times New Roman"/>
          <w:i/>
          <w:iCs/>
          <w:color w:val="333333"/>
          <w:sz w:val="28"/>
          <w:szCs w:val="28"/>
          <w:lang w:val="ru-RU" w:eastAsia="ru-RU"/>
        </w:rPr>
        <w:t xml:space="preserve"> про </w:t>
      </w:r>
      <w:proofErr w:type="spellStart"/>
      <w:r w:rsidRPr="00A677DE">
        <w:rPr>
          <w:rFonts w:ascii="Times New Roman" w:eastAsia="Times New Roman" w:hAnsi="Times New Roman" w:cs="Times New Roman"/>
          <w:i/>
          <w:iCs/>
          <w:color w:val="333333"/>
          <w:sz w:val="28"/>
          <w:szCs w:val="28"/>
          <w:lang w:val="ru-RU" w:eastAsia="ru-RU"/>
        </w:rPr>
        <w:t>всі</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новації</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податкового</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законодавства</w:t>
      </w:r>
      <w:proofErr w:type="spellEnd"/>
      <w:r w:rsidRPr="00A677DE">
        <w:rPr>
          <w:rFonts w:ascii="Times New Roman" w:eastAsia="Times New Roman" w:hAnsi="Times New Roman" w:cs="Times New Roman"/>
          <w:i/>
          <w:iCs/>
          <w:color w:val="333333"/>
          <w:sz w:val="28"/>
          <w:szCs w:val="28"/>
          <w:lang w:val="ru-RU" w:eastAsia="ru-RU"/>
        </w:rPr>
        <w:t xml:space="preserve"> на </w:t>
      </w:r>
      <w:proofErr w:type="spellStart"/>
      <w:r w:rsidRPr="00A677DE">
        <w:rPr>
          <w:rFonts w:ascii="Times New Roman" w:eastAsia="Times New Roman" w:hAnsi="Times New Roman" w:cs="Times New Roman"/>
          <w:i/>
          <w:iCs/>
          <w:color w:val="333333"/>
          <w:sz w:val="28"/>
          <w:szCs w:val="28"/>
          <w:lang w:val="ru-RU" w:eastAsia="ru-RU"/>
        </w:rPr>
        <w:t>офіційній</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сторінці</w:t>
      </w:r>
      <w:proofErr w:type="spellEnd"/>
      <w:r w:rsidRPr="00A677DE">
        <w:rPr>
          <w:rFonts w:ascii="Times New Roman" w:eastAsia="Times New Roman" w:hAnsi="Times New Roman" w:cs="Times New Roman"/>
          <w:i/>
          <w:iCs/>
          <w:color w:val="333333"/>
          <w:sz w:val="28"/>
          <w:szCs w:val="28"/>
          <w:lang w:val="ru-RU" w:eastAsia="ru-RU"/>
        </w:rPr>
        <w:t xml:space="preserve"> ГУ ДПС у </w:t>
      </w:r>
      <w:proofErr w:type="spellStart"/>
      <w:r w:rsidRPr="00A677DE">
        <w:rPr>
          <w:rFonts w:ascii="Times New Roman" w:eastAsia="Times New Roman" w:hAnsi="Times New Roman" w:cs="Times New Roman"/>
          <w:i/>
          <w:iCs/>
          <w:color w:val="333333"/>
          <w:sz w:val="28"/>
          <w:szCs w:val="28"/>
          <w:lang w:val="ru-RU" w:eastAsia="ru-RU"/>
        </w:rPr>
        <w:t>Київській</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області</w:t>
      </w:r>
      <w:proofErr w:type="spellEnd"/>
      <w:r w:rsidRPr="00A677DE">
        <w:rPr>
          <w:rFonts w:ascii="Times New Roman" w:eastAsia="Times New Roman" w:hAnsi="Times New Roman" w:cs="Times New Roman"/>
          <w:i/>
          <w:iCs/>
          <w:color w:val="333333"/>
          <w:sz w:val="28"/>
          <w:szCs w:val="28"/>
          <w:lang w:val="ru-RU" w:eastAsia="ru-RU"/>
        </w:rPr>
        <w:t xml:space="preserve"> у </w:t>
      </w:r>
      <w:proofErr w:type="spellStart"/>
      <w:r w:rsidRPr="00A677DE">
        <w:rPr>
          <w:rFonts w:ascii="Times New Roman" w:eastAsia="Times New Roman" w:hAnsi="Times New Roman" w:cs="Times New Roman"/>
          <w:i/>
          <w:iCs/>
          <w:color w:val="333333"/>
          <w:sz w:val="28"/>
          <w:szCs w:val="28"/>
          <w:lang w:val="ru-RU" w:eastAsia="ru-RU"/>
        </w:rPr>
        <w:t>мережі</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color w:val="333333"/>
          <w:sz w:val="28"/>
          <w:szCs w:val="28"/>
          <w:lang w:val="ru-RU" w:eastAsia="ru-RU"/>
        </w:rPr>
        <w:t>Facebook</w:t>
      </w:r>
      <w:proofErr w:type="spellEnd"/>
      <w:r w:rsidRPr="00A677DE">
        <w:rPr>
          <w:rFonts w:ascii="Times New Roman" w:eastAsia="Times New Roman" w:hAnsi="Times New Roman" w:cs="Times New Roman"/>
          <w:color w:val="333333"/>
          <w:sz w:val="28"/>
          <w:szCs w:val="28"/>
          <w:lang w:val="ru-RU" w:eastAsia="ru-RU"/>
        </w:rPr>
        <w:t xml:space="preserve"> </w:t>
      </w:r>
      <w:r w:rsidRPr="00A677DE">
        <w:rPr>
          <w:rFonts w:ascii="Times New Roman" w:eastAsia="Times New Roman" w:hAnsi="Times New Roman" w:cs="Times New Roman"/>
          <w:i/>
          <w:iCs/>
          <w:color w:val="333333"/>
          <w:sz w:val="28"/>
          <w:szCs w:val="28"/>
          <w:lang w:val="ru-RU" w:eastAsia="ru-RU"/>
        </w:rPr>
        <w:t xml:space="preserve">за </w:t>
      </w:r>
      <w:proofErr w:type="spellStart"/>
      <w:r w:rsidRPr="00A677DE">
        <w:rPr>
          <w:rFonts w:ascii="Times New Roman" w:eastAsia="Times New Roman" w:hAnsi="Times New Roman" w:cs="Times New Roman"/>
          <w:i/>
          <w:iCs/>
          <w:color w:val="333333"/>
          <w:sz w:val="28"/>
          <w:szCs w:val="28"/>
          <w:lang w:val="ru-RU" w:eastAsia="ru-RU"/>
        </w:rPr>
        <w:t>посиланням</w:t>
      </w:r>
      <w:proofErr w:type="spellEnd"/>
      <w:r w:rsidRPr="00A677DE">
        <w:rPr>
          <w:rFonts w:ascii="Times New Roman" w:eastAsia="Times New Roman" w:hAnsi="Times New Roman" w:cs="Times New Roman"/>
          <w:i/>
          <w:iCs/>
          <w:color w:val="333333"/>
          <w:sz w:val="28"/>
          <w:szCs w:val="28"/>
          <w:lang w:val="ru-RU" w:eastAsia="ru-RU"/>
        </w:rPr>
        <w:t xml:space="preserve"> </w:t>
      </w:r>
      <w:hyperlink r:id="rId7" w:history="1">
        <w:r w:rsidRPr="00A677DE">
          <w:rPr>
            <w:rFonts w:ascii="Times New Roman" w:eastAsia="Times New Roman" w:hAnsi="Times New Roman" w:cs="Times New Roman"/>
            <w:i/>
            <w:iCs/>
            <w:color w:val="00518C"/>
            <w:sz w:val="28"/>
            <w:szCs w:val="28"/>
            <w:lang w:val="ru-RU" w:eastAsia="ru-RU"/>
          </w:rPr>
          <w:t>www.facebook.com/tax.kyiv.oblast</w:t>
        </w:r>
      </w:hyperlink>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t>Спілкуйтеся</w:t>
      </w:r>
      <w:proofErr w:type="spellEnd"/>
      <w:r w:rsidRPr="00A677DE">
        <w:rPr>
          <w:rFonts w:ascii="Times New Roman" w:eastAsia="Times New Roman" w:hAnsi="Times New Roman" w:cs="Times New Roman"/>
          <w:i/>
          <w:iCs/>
          <w:color w:val="333333"/>
          <w:sz w:val="28"/>
          <w:szCs w:val="28"/>
          <w:lang w:val="ru-RU" w:eastAsia="ru-RU"/>
        </w:rPr>
        <w:t xml:space="preserve"> з </w:t>
      </w:r>
      <w:proofErr w:type="spellStart"/>
      <w:r w:rsidRPr="00A677DE">
        <w:rPr>
          <w:rFonts w:ascii="Times New Roman" w:eastAsia="Times New Roman" w:hAnsi="Times New Roman" w:cs="Times New Roman"/>
          <w:i/>
          <w:iCs/>
          <w:color w:val="333333"/>
          <w:sz w:val="28"/>
          <w:szCs w:val="28"/>
          <w:lang w:val="ru-RU" w:eastAsia="ru-RU"/>
        </w:rPr>
        <w:t>Податковою</w:t>
      </w:r>
      <w:proofErr w:type="spellEnd"/>
      <w:r w:rsidRPr="00A677DE">
        <w:rPr>
          <w:rFonts w:ascii="Times New Roman" w:eastAsia="Times New Roman" w:hAnsi="Times New Roman" w:cs="Times New Roman"/>
          <w:i/>
          <w:iCs/>
          <w:color w:val="333333"/>
          <w:sz w:val="28"/>
          <w:szCs w:val="28"/>
          <w:lang w:val="ru-RU" w:eastAsia="ru-RU"/>
        </w:rPr>
        <w:t xml:space="preserve"> службою </w:t>
      </w:r>
      <w:proofErr w:type="spellStart"/>
      <w:r w:rsidRPr="00A677DE">
        <w:rPr>
          <w:rFonts w:ascii="Times New Roman" w:eastAsia="Times New Roman" w:hAnsi="Times New Roman" w:cs="Times New Roman"/>
          <w:i/>
          <w:iCs/>
          <w:color w:val="333333"/>
          <w:sz w:val="28"/>
          <w:szCs w:val="28"/>
          <w:lang w:val="ru-RU" w:eastAsia="ru-RU"/>
        </w:rPr>
        <w:t>дистанційно</w:t>
      </w:r>
      <w:proofErr w:type="spellEnd"/>
      <w:r w:rsidRPr="00A677DE">
        <w:rPr>
          <w:rFonts w:ascii="Times New Roman" w:eastAsia="Times New Roman" w:hAnsi="Times New Roman" w:cs="Times New Roman"/>
          <w:i/>
          <w:iCs/>
          <w:color w:val="333333"/>
          <w:sz w:val="28"/>
          <w:szCs w:val="28"/>
          <w:lang w:val="ru-RU" w:eastAsia="ru-RU"/>
        </w:rPr>
        <w:t xml:space="preserve"> за </w:t>
      </w:r>
      <w:proofErr w:type="spellStart"/>
      <w:r w:rsidRPr="00A677DE">
        <w:rPr>
          <w:rFonts w:ascii="Times New Roman" w:eastAsia="Times New Roman" w:hAnsi="Times New Roman" w:cs="Times New Roman"/>
          <w:i/>
          <w:iCs/>
          <w:color w:val="333333"/>
          <w:sz w:val="28"/>
          <w:szCs w:val="28"/>
          <w:lang w:val="ru-RU" w:eastAsia="ru-RU"/>
        </w:rPr>
        <w:t>допомогою</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сервісу</w:t>
      </w:r>
      <w:proofErr w:type="spellEnd"/>
      <w:r>
        <w:rPr>
          <w:rFonts w:ascii="Times New Roman" w:eastAsia="Times New Roman" w:hAnsi="Times New Roman" w:cs="Times New Roman"/>
          <w:color w:val="333333"/>
          <w:sz w:val="28"/>
          <w:szCs w:val="28"/>
          <w:lang w:val="ru-RU" w:eastAsia="ru-RU"/>
        </w:rPr>
        <w:t> «</w:t>
      </w:r>
      <w:proofErr w:type="spellStart"/>
      <w:r>
        <w:rPr>
          <w:rFonts w:ascii="Times New Roman" w:eastAsia="Times New Roman" w:hAnsi="Times New Roman" w:cs="Times New Roman"/>
          <w:color w:val="333333"/>
          <w:sz w:val="28"/>
          <w:szCs w:val="28"/>
          <w:lang w:val="ru-RU" w:eastAsia="ru-RU"/>
        </w:rPr>
        <w:t>InfoTAX</w:t>
      </w:r>
      <w:proofErr w:type="spellEnd"/>
      <w:r>
        <w:rPr>
          <w:rFonts w:ascii="Times New Roman" w:eastAsia="Times New Roman" w:hAnsi="Times New Roman" w:cs="Times New Roman"/>
          <w:color w:val="333333"/>
          <w:sz w:val="28"/>
          <w:szCs w:val="28"/>
          <w:lang w:val="ru-RU" w:eastAsia="ru-RU"/>
        </w:rPr>
        <w:t>»</w:t>
      </w:r>
      <w:r w:rsidRPr="00A677DE">
        <w:rPr>
          <w:rFonts w:ascii="Times New Roman" w:eastAsia="Times New Roman" w:hAnsi="Times New Roman" w:cs="Times New Roman"/>
          <w:color w:val="333333"/>
          <w:sz w:val="28"/>
          <w:szCs w:val="28"/>
          <w:lang w:val="ru-RU" w:eastAsia="ru-RU"/>
        </w:rPr>
        <w:t xml:space="preserve"> </w:t>
      </w:r>
      <w:hyperlink r:id="rId8" w:tgtFrame="_blank" w:history="1">
        <w:r w:rsidRPr="00A677DE">
          <w:rPr>
            <w:rFonts w:ascii="Times New Roman" w:eastAsia="Times New Roman" w:hAnsi="Times New Roman" w:cs="Times New Roman"/>
            <w:color w:val="00518C"/>
            <w:sz w:val="28"/>
            <w:szCs w:val="28"/>
            <w:lang w:val="ru-RU" w:eastAsia="ru-RU"/>
          </w:rPr>
          <w:t>https://t.me/infoTAXbot</w:t>
        </w:r>
      </w:hyperlink>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lastRenderedPageBreak/>
        <w:t>Підписатись</w:t>
      </w:r>
      <w:proofErr w:type="spellEnd"/>
      <w:r w:rsidRPr="00A677DE">
        <w:rPr>
          <w:rFonts w:ascii="Times New Roman" w:eastAsia="Times New Roman" w:hAnsi="Times New Roman" w:cs="Times New Roman"/>
          <w:i/>
          <w:iCs/>
          <w:color w:val="333333"/>
          <w:sz w:val="28"/>
          <w:szCs w:val="28"/>
          <w:lang w:val="ru-RU" w:eastAsia="ru-RU"/>
        </w:rPr>
        <w:t xml:space="preserve"> на </w:t>
      </w:r>
      <w:proofErr w:type="spellStart"/>
      <w:r w:rsidRPr="00A677DE">
        <w:rPr>
          <w:rFonts w:ascii="Times New Roman" w:eastAsia="Times New Roman" w:hAnsi="Times New Roman" w:cs="Times New Roman"/>
          <w:i/>
          <w:iCs/>
          <w:color w:val="333333"/>
          <w:sz w:val="28"/>
          <w:szCs w:val="28"/>
          <w:lang w:val="ru-RU" w:eastAsia="ru-RU"/>
        </w:rPr>
        <w:t>телеграм</w:t>
      </w:r>
      <w:proofErr w:type="spellEnd"/>
      <w:r w:rsidRPr="00A677DE">
        <w:rPr>
          <w:rFonts w:ascii="Times New Roman" w:eastAsia="Times New Roman" w:hAnsi="Times New Roman" w:cs="Times New Roman"/>
          <w:i/>
          <w:iCs/>
          <w:color w:val="333333"/>
          <w:sz w:val="28"/>
          <w:szCs w:val="28"/>
          <w:lang w:val="ru-RU" w:eastAsia="ru-RU"/>
        </w:rPr>
        <w:t>-канал ДПС</w:t>
      </w:r>
      <w:hyperlink r:id="rId9" w:tgtFrame="_blank" w:history="1">
        <w:r w:rsidRPr="00A677DE">
          <w:rPr>
            <w:rFonts w:ascii="Times New Roman" w:eastAsia="Times New Roman" w:hAnsi="Times New Roman" w:cs="Times New Roman"/>
            <w:color w:val="00518C"/>
            <w:sz w:val="28"/>
            <w:szCs w:val="28"/>
            <w:lang w:val="ru-RU" w:eastAsia="ru-RU"/>
          </w:rPr>
          <w:t>https://t.me/tax_gov_ua</w:t>
        </w:r>
      </w:hyperlink>
    </w:p>
    <w:p w:rsidR="00D26B9D" w:rsidRPr="00A677DE" w:rsidRDefault="00D26B9D" w:rsidP="00A82F39">
      <w:pPr>
        <w:pStyle w:val="1"/>
        <w:pBdr>
          <w:bottom w:val="single" w:sz="4" w:space="9" w:color="DDE6EE"/>
        </w:pBdr>
        <w:shd w:val="clear" w:color="auto" w:fill="FFFFFF"/>
        <w:spacing w:before="0" w:beforeAutospacing="0" w:after="0" w:afterAutospacing="0"/>
        <w:ind w:firstLine="709"/>
        <w:jc w:val="right"/>
        <w:rPr>
          <w:b w:val="0"/>
          <w:i/>
          <w:sz w:val="28"/>
          <w:szCs w:val="28"/>
        </w:rPr>
      </w:pPr>
      <w:r w:rsidRPr="00A677DE">
        <w:rPr>
          <w:b w:val="0"/>
          <w:i/>
          <w:sz w:val="28"/>
          <w:szCs w:val="28"/>
        </w:rPr>
        <w:t>ГУ ДПС у Київській області</w:t>
      </w:r>
    </w:p>
    <w:p w:rsidR="00A677DE" w:rsidRPr="007631FF" w:rsidRDefault="00A677DE" w:rsidP="00A677DE">
      <w:pPr>
        <w:pStyle w:val="3"/>
        <w:jc w:val="center"/>
        <w:rPr>
          <w:rFonts w:ascii="Times New Roman" w:hAnsi="Times New Roman" w:cs="Times New Roman"/>
          <w:color w:val="auto"/>
          <w:sz w:val="28"/>
          <w:szCs w:val="28"/>
          <w:lang w:val="ru-RU"/>
        </w:rPr>
      </w:pPr>
      <w:r w:rsidRPr="00A677DE">
        <w:rPr>
          <w:rFonts w:ascii="Times New Roman" w:hAnsi="Times New Roman" w:cs="Times New Roman"/>
          <w:color w:val="auto"/>
          <w:sz w:val="28"/>
          <w:szCs w:val="28"/>
        </w:rPr>
        <w:t>Ваш дохід та ставки ПДФО</w:t>
      </w:r>
    </w:p>
    <w:p w:rsidR="00A677DE" w:rsidRPr="007631FF" w:rsidRDefault="00A677DE" w:rsidP="00A677DE">
      <w:pPr>
        <w:rPr>
          <w:lang w:val="ru-RU"/>
        </w:rPr>
      </w:pPr>
    </w:p>
    <w:p w:rsidR="00A677DE" w:rsidRPr="00A677DE" w:rsidRDefault="00A677DE" w:rsidP="00A677DE">
      <w:pPr>
        <w:pStyle w:val="a3"/>
        <w:spacing w:before="0" w:beforeAutospacing="0" w:after="0" w:afterAutospacing="0"/>
        <w:ind w:firstLine="708"/>
        <w:jc w:val="both"/>
        <w:rPr>
          <w:b/>
          <w:sz w:val="28"/>
          <w:szCs w:val="28"/>
        </w:rPr>
      </w:pPr>
      <w:r w:rsidRPr="00A677DE">
        <w:rPr>
          <w:b/>
          <w:sz w:val="28"/>
          <w:szCs w:val="28"/>
        </w:rPr>
        <w:t>Ставка податку становить 18% бази оподаткування щодо доходів:</w:t>
      </w:r>
    </w:p>
    <w:p w:rsidR="00A677DE" w:rsidRPr="00A677DE" w:rsidRDefault="00A677DE" w:rsidP="00A677DE">
      <w:pPr>
        <w:pStyle w:val="a3"/>
        <w:spacing w:before="0" w:beforeAutospacing="0" w:after="0" w:afterAutospacing="0"/>
        <w:jc w:val="both"/>
        <w:rPr>
          <w:sz w:val="28"/>
          <w:szCs w:val="28"/>
        </w:rPr>
      </w:pPr>
      <w:r w:rsidRPr="00A677DE">
        <w:rPr>
          <w:sz w:val="28"/>
          <w:szCs w:val="28"/>
        </w:rPr>
        <w:t xml:space="preserve"> </w:t>
      </w:r>
      <w:proofErr w:type="spellStart"/>
      <w:r w:rsidRPr="00A677DE">
        <w:rPr>
          <w:sz w:val="28"/>
          <w:szCs w:val="28"/>
        </w:rPr>
        <w:t>-нарахованих</w:t>
      </w:r>
      <w:proofErr w:type="spellEnd"/>
      <w:r w:rsidRPr="00A677DE">
        <w:rPr>
          <w:sz w:val="28"/>
          <w:szCs w:val="28"/>
        </w:rPr>
        <w:t xml:space="preserve"> у формі заробітної плати та які нараховуються  за цивільно-правовими договорами.</w:t>
      </w:r>
    </w:p>
    <w:p w:rsidR="00A677DE" w:rsidRPr="00A677DE" w:rsidRDefault="00A677DE" w:rsidP="00A677DE">
      <w:pPr>
        <w:pStyle w:val="a3"/>
        <w:spacing w:before="0" w:beforeAutospacing="0" w:after="0" w:afterAutospacing="0"/>
        <w:jc w:val="both"/>
        <w:rPr>
          <w:sz w:val="28"/>
          <w:szCs w:val="28"/>
        </w:rPr>
      </w:pPr>
      <w:proofErr w:type="spellStart"/>
      <w:r w:rsidRPr="00A677DE">
        <w:rPr>
          <w:sz w:val="28"/>
          <w:szCs w:val="28"/>
        </w:rPr>
        <w:t>-пасивні</w:t>
      </w:r>
      <w:proofErr w:type="spellEnd"/>
      <w:r w:rsidRPr="00A677DE">
        <w:rPr>
          <w:sz w:val="28"/>
          <w:szCs w:val="28"/>
        </w:rPr>
        <w:t xml:space="preserve"> доходи: проценти, роялті, тощо.</w:t>
      </w:r>
    </w:p>
    <w:p w:rsidR="00A677DE" w:rsidRPr="00A677DE" w:rsidRDefault="00A677DE" w:rsidP="00A677DE">
      <w:pPr>
        <w:pStyle w:val="a3"/>
        <w:spacing w:before="0" w:beforeAutospacing="0" w:after="0" w:afterAutospacing="0"/>
        <w:jc w:val="both"/>
        <w:rPr>
          <w:sz w:val="28"/>
          <w:szCs w:val="28"/>
        </w:rPr>
      </w:pPr>
      <w:proofErr w:type="spellStart"/>
      <w:r w:rsidRPr="00A677DE">
        <w:rPr>
          <w:sz w:val="28"/>
          <w:szCs w:val="28"/>
        </w:rPr>
        <w:t>-дивіденди</w:t>
      </w:r>
      <w:proofErr w:type="spellEnd"/>
      <w:r w:rsidRPr="00A677DE">
        <w:rPr>
          <w:sz w:val="28"/>
          <w:szCs w:val="28"/>
        </w:rPr>
        <w:t>, нараховані за акціями або іншими корпоративними правами, що мають статус привілейованих або інший статус, що передбачає виплату фіксованого розміру дивідендів чи суми, яка перевищує суму виплат, розраховану на будь-яку іншу акцію (корпоративне право), емітовану таким платником податку.</w:t>
      </w:r>
    </w:p>
    <w:p w:rsidR="00A677DE" w:rsidRPr="00A677DE" w:rsidRDefault="00A677DE" w:rsidP="00A677DE">
      <w:pPr>
        <w:spacing w:after="0" w:line="240" w:lineRule="auto"/>
        <w:jc w:val="both"/>
        <w:rPr>
          <w:rFonts w:ascii="Times New Roman" w:eastAsia="Times New Roman" w:hAnsi="Times New Roman" w:cs="Times New Roman"/>
          <w:sz w:val="28"/>
          <w:szCs w:val="28"/>
          <w:lang w:eastAsia="ru-RU"/>
        </w:rPr>
      </w:pPr>
      <w:proofErr w:type="spellStart"/>
      <w:r w:rsidRPr="00A677DE">
        <w:rPr>
          <w:rFonts w:ascii="Times New Roman" w:hAnsi="Times New Roman" w:cs="Times New Roman"/>
          <w:sz w:val="28"/>
          <w:szCs w:val="28"/>
        </w:rPr>
        <w:t>-виграші</w:t>
      </w:r>
      <w:proofErr w:type="spellEnd"/>
      <w:r w:rsidRPr="00A677DE">
        <w:rPr>
          <w:rFonts w:ascii="Times New Roman" w:hAnsi="Times New Roman" w:cs="Times New Roman"/>
          <w:sz w:val="28"/>
          <w:szCs w:val="28"/>
        </w:rPr>
        <w:t xml:space="preserve"> та призи.</w:t>
      </w:r>
    </w:p>
    <w:p w:rsidR="00A677DE" w:rsidRPr="00A677DE" w:rsidRDefault="00A677DE" w:rsidP="00A677DE">
      <w:pPr>
        <w:pStyle w:val="a3"/>
        <w:spacing w:before="0" w:beforeAutospacing="0" w:after="0" w:afterAutospacing="0"/>
        <w:jc w:val="both"/>
        <w:rPr>
          <w:sz w:val="28"/>
          <w:szCs w:val="28"/>
        </w:rPr>
      </w:pPr>
      <w:proofErr w:type="spellStart"/>
      <w:r w:rsidRPr="00A677DE">
        <w:rPr>
          <w:sz w:val="28"/>
          <w:szCs w:val="28"/>
        </w:rPr>
        <w:t>-іноземні</w:t>
      </w:r>
      <w:proofErr w:type="spellEnd"/>
      <w:r w:rsidRPr="00A677DE">
        <w:rPr>
          <w:sz w:val="28"/>
          <w:szCs w:val="28"/>
        </w:rPr>
        <w:t xml:space="preserve"> доходи.</w:t>
      </w:r>
    </w:p>
    <w:p w:rsidR="00A677DE" w:rsidRPr="00A677DE" w:rsidRDefault="00A677DE" w:rsidP="00A677DE">
      <w:pPr>
        <w:pStyle w:val="a3"/>
        <w:spacing w:before="0" w:beforeAutospacing="0" w:after="0" w:afterAutospacing="0"/>
        <w:jc w:val="both"/>
        <w:rPr>
          <w:sz w:val="28"/>
          <w:szCs w:val="28"/>
          <w:lang w:eastAsia="ru-RU"/>
        </w:rPr>
      </w:pPr>
      <w:r w:rsidRPr="00A677DE">
        <w:rPr>
          <w:sz w:val="28"/>
          <w:szCs w:val="28"/>
        </w:rPr>
        <w:t>- п</w:t>
      </w:r>
      <w:r w:rsidRPr="00A677DE">
        <w:rPr>
          <w:sz w:val="28"/>
          <w:szCs w:val="28"/>
          <w:lang w:eastAsia="ru-RU"/>
        </w:rPr>
        <w:t>родаж  фізичною особою - нерезидентом більше одного разу  на рік будинку, квартири, дачі, земельної ділянки в межах норм, а також об’єктів, що перебувають у власності менше трьох років.</w:t>
      </w:r>
    </w:p>
    <w:p w:rsidR="00A677DE" w:rsidRPr="00A677DE" w:rsidRDefault="00A677DE" w:rsidP="00A677DE">
      <w:pPr>
        <w:pStyle w:val="a3"/>
        <w:spacing w:before="0" w:beforeAutospacing="0" w:after="0" w:afterAutospacing="0"/>
        <w:jc w:val="both"/>
        <w:rPr>
          <w:sz w:val="28"/>
          <w:szCs w:val="28"/>
        </w:rPr>
      </w:pPr>
      <w:proofErr w:type="spellStart"/>
      <w:r w:rsidRPr="00A677DE">
        <w:rPr>
          <w:sz w:val="28"/>
          <w:szCs w:val="28"/>
        </w:rPr>
        <w:t>-продаж</w:t>
      </w:r>
      <w:proofErr w:type="spellEnd"/>
      <w:r w:rsidRPr="00A677DE">
        <w:rPr>
          <w:sz w:val="28"/>
          <w:szCs w:val="28"/>
        </w:rPr>
        <w:t xml:space="preserve"> (обмін) протягом звітного (податкового) року третього та наступних об’єктів рухомого майна у вигляді легкового автомобіля та/або мотоцикла, та/або мопеда або іншого транспортного засобу.</w:t>
      </w:r>
    </w:p>
    <w:p w:rsidR="00A677DE" w:rsidRPr="00A677DE" w:rsidRDefault="00A677DE" w:rsidP="00A677DE">
      <w:pPr>
        <w:pStyle w:val="a3"/>
        <w:spacing w:before="0" w:beforeAutospacing="0" w:after="0" w:afterAutospacing="0"/>
        <w:jc w:val="both"/>
        <w:rPr>
          <w:sz w:val="28"/>
          <w:szCs w:val="28"/>
        </w:rPr>
      </w:pPr>
      <w:r w:rsidRPr="00A677DE">
        <w:rPr>
          <w:sz w:val="28"/>
          <w:szCs w:val="28"/>
        </w:rPr>
        <w:t>- п</w:t>
      </w:r>
      <w:r w:rsidRPr="00A677DE">
        <w:rPr>
          <w:sz w:val="28"/>
          <w:szCs w:val="28"/>
          <w:lang w:eastAsia="ru-RU"/>
        </w:rPr>
        <w:t>родаж  фізичною особою - нерезидентом більше одного разу  на рік легкового автомобіля та/або мотоцикла, та/або мопеда, або продаж інших об’єктів рухомого майна.</w:t>
      </w:r>
    </w:p>
    <w:p w:rsidR="00A677DE" w:rsidRPr="00A677DE" w:rsidRDefault="00A677DE" w:rsidP="00A677DE">
      <w:pPr>
        <w:pStyle w:val="a3"/>
        <w:spacing w:before="0" w:beforeAutospacing="0" w:after="0" w:afterAutospacing="0"/>
        <w:jc w:val="both"/>
        <w:rPr>
          <w:sz w:val="28"/>
          <w:szCs w:val="28"/>
        </w:rPr>
      </w:pPr>
      <w:r w:rsidRPr="00A677DE">
        <w:rPr>
          <w:sz w:val="28"/>
          <w:szCs w:val="28"/>
        </w:rPr>
        <w:t>- спадщина від спадкодавця-нерезидента, або яка успадковується спадкоємцем нерезидентом.</w:t>
      </w:r>
    </w:p>
    <w:p w:rsidR="00A677DE" w:rsidRPr="00A677DE" w:rsidRDefault="00A677DE" w:rsidP="00A677DE">
      <w:pPr>
        <w:pStyle w:val="a3"/>
        <w:spacing w:before="0" w:beforeAutospacing="0" w:after="0" w:afterAutospacing="0"/>
        <w:jc w:val="both"/>
        <w:rPr>
          <w:sz w:val="28"/>
          <w:szCs w:val="28"/>
        </w:rPr>
      </w:pPr>
      <w:proofErr w:type="spellStart"/>
      <w:r w:rsidRPr="00A677DE">
        <w:rPr>
          <w:sz w:val="28"/>
          <w:szCs w:val="28"/>
        </w:rPr>
        <w:t>-оподаткування</w:t>
      </w:r>
      <w:proofErr w:type="spellEnd"/>
      <w:r w:rsidRPr="00A677DE">
        <w:rPr>
          <w:sz w:val="28"/>
          <w:szCs w:val="28"/>
        </w:rPr>
        <w:t xml:space="preserve"> доходів, отриманих фізичною особою - підприємцем на загальній системі оподаткування.</w:t>
      </w:r>
    </w:p>
    <w:p w:rsidR="00A677DE" w:rsidRPr="00A677DE" w:rsidRDefault="00A677DE" w:rsidP="00A677DE">
      <w:pPr>
        <w:jc w:val="both"/>
        <w:rPr>
          <w:rFonts w:ascii="Times New Roman" w:hAnsi="Times New Roman" w:cs="Times New Roman"/>
          <w:sz w:val="28"/>
          <w:szCs w:val="28"/>
        </w:rPr>
      </w:pPr>
      <w:proofErr w:type="spellStart"/>
      <w:r w:rsidRPr="00A677DE">
        <w:rPr>
          <w:rFonts w:ascii="Times New Roman" w:hAnsi="Times New Roman" w:cs="Times New Roman"/>
          <w:sz w:val="28"/>
          <w:szCs w:val="28"/>
        </w:rPr>
        <w:t>-оподаткування</w:t>
      </w:r>
      <w:proofErr w:type="spellEnd"/>
      <w:r w:rsidRPr="00A677DE">
        <w:rPr>
          <w:rFonts w:ascii="Times New Roman" w:hAnsi="Times New Roman" w:cs="Times New Roman"/>
          <w:sz w:val="28"/>
          <w:szCs w:val="28"/>
        </w:rPr>
        <w:t xml:space="preserve"> доходів, отриманих фізичною особою, яка провадить незалежну професійну діяльність .</w:t>
      </w:r>
    </w:p>
    <w:p w:rsidR="00A677DE" w:rsidRPr="00A677DE" w:rsidRDefault="00A677DE" w:rsidP="00A677DE">
      <w:pPr>
        <w:pStyle w:val="a3"/>
        <w:spacing w:before="0" w:beforeAutospacing="0" w:after="0" w:afterAutospacing="0"/>
        <w:jc w:val="both"/>
        <w:rPr>
          <w:b/>
          <w:sz w:val="28"/>
          <w:szCs w:val="28"/>
        </w:rPr>
      </w:pPr>
      <w:r w:rsidRPr="00A677DE">
        <w:rPr>
          <w:b/>
          <w:sz w:val="28"/>
          <w:szCs w:val="28"/>
        </w:rPr>
        <w:t>Ставка податку становить 9 % бази оподаткування щодо доходів:</w:t>
      </w:r>
    </w:p>
    <w:p w:rsidR="00A677DE" w:rsidRPr="00A677DE" w:rsidRDefault="00A677DE" w:rsidP="00A677DE">
      <w:pPr>
        <w:pStyle w:val="a3"/>
        <w:spacing w:before="0" w:beforeAutospacing="0" w:after="0" w:afterAutospacing="0"/>
        <w:jc w:val="both"/>
        <w:rPr>
          <w:sz w:val="28"/>
          <w:szCs w:val="28"/>
        </w:rPr>
      </w:pPr>
      <w:r w:rsidRPr="00A677DE">
        <w:rPr>
          <w:sz w:val="28"/>
          <w:szCs w:val="28"/>
        </w:rPr>
        <w:t>Дивідендів по акціях та/або інвестиційних сертифікатах, корпоративних правах, нараховані нерезидентами, інститутами спільного інвестування та суб’єктами господарювання, які не є платниками податку на прибуток.</w:t>
      </w:r>
    </w:p>
    <w:p w:rsidR="00A677DE" w:rsidRPr="00A677DE" w:rsidRDefault="00A677DE" w:rsidP="00A677DE">
      <w:pPr>
        <w:pStyle w:val="a3"/>
        <w:spacing w:before="0" w:beforeAutospacing="0" w:after="0" w:afterAutospacing="0"/>
        <w:jc w:val="both"/>
        <w:rPr>
          <w:sz w:val="28"/>
          <w:szCs w:val="28"/>
        </w:rPr>
      </w:pPr>
    </w:p>
    <w:p w:rsidR="00A677DE" w:rsidRPr="00A677DE" w:rsidRDefault="00A677DE" w:rsidP="00A677DE">
      <w:pPr>
        <w:pStyle w:val="a3"/>
        <w:spacing w:before="0" w:beforeAutospacing="0" w:after="0" w:afterAutospacing="0"/>
        <w:jc w:val="both"/>
        <w:rPr>
          <w:b/>
          <w:sz w:val="28"/>
          <w:szCs w:val="28"/>
        </w:rPr>
      </w:pPr>
      <w:r w:rsidRPr="00A677DE">
        <w:rPr>
          <w:b/>
          <w:sz w:val="28"/>
          <w:szCs w:val="28"/>
        </w:rPr>
        <w:t>Ставка податку становить 5 % бази оподаткування щодо доходів:</w:t>
      </w:r>
    </w:p>
    <w:p w:rsidR="00A677DE" w:rsidRPr="00A677DE" w:rsidRDefault="00A677DE" w:rsidP="00A677DE">
      <w:pPr>
        <w:pStyle w:val="a3"/>
        <w:spacing w:before="0" w:beforeAutospacing="0" w:after="0" w:afterAutospacing="0"/>
        <w:jc w:val="both"/>
        <w:rPr>
          <w:color w:val="000000"/>
          <w:sz w:val="28"/>
          <w:szCs w:val="28"/>
        </w:rPr>
      </w:pPr>
      <w:proofErr w:type="spellStart"/>
      <w:r w:rsidRPr="00A677DE">
        <w:rPr>
          <w:color w:val="000000"/>
          <w:sz w:val="28"/>
          <w:szCs w:val="28"/>
        </w:rPr>
        <w:t>-дивідендів</w:t>
      </w:r>
      <w:proofErr w:type="spellEnd"/>
      <w:r w:rsidRPr="00A677DE">
        <w:rPr>
          <w:color w:val="000000"/>
          <w:sz w:val="28"/>
          <w:szCs w:val="28"/>
        </w:rPr>
        <w:t xml:space="preserve"> по акціях та корпоративних правах, нараховані резидентами - платниками податку на прибуток підприємств (крім доходів у вигляді дивідендів по акціях, інвестиційних сертифікатах, які виплачуються інститутами спільного інвестування).</w:t>
      </w:r>
    </w:p>
    <w:p w:rsidR="00A677DE" w:rsidRPr="00A677DE" w:rsidRDefault="00A677DE" w:rsidP="00A677DE">
      <w:pPr>
        <w:pStyle w:val="a3"/>
        <w:spacing w:before="0" w:beforeAutospacing="0" w:after="0" w:afterAutospacing="0"/>
        <w:jc w:val="both"/>
        <w:rPr>
          <w:sz w:val="28"/>
          <w:szCs w:val="28"/>
        </w:rPr>
      </w:pPr>
      <w:r w:rsidRPr="00A677DE">
        <w:rPr>
          <w:color w:val="000000"/>
          <w:sz w:val="28"/>
          <w:szCs w:val="28"/>
        </w:rPr>
        <w:t>- п</w:t>
      </w:r>
      <w:r w:rsidRPr="00A677DE">
        <w:rPr>
          <w:sz w:val="28"/>
          <w:szCs w:val="28"/>
        </w:rPr>
        <w:t>родаж більше одного разу на рік будинку, квартири, дачі, земельної ділянки в межах норм, та продаж об’єктів, що перебувають у власності менше трьох років.</w:t>
      </w:r>
    </w:p>
    <w:p w:rsidR="00A677DE" w:rsidRPr="00A677DE" w:rsidRDefault="00A677DE" w:rsidP="00A677DE">
      <w:pPr>
        <w:pStyle w:val="a3"/>
        <w:spacing w:before="0" w:beforeAutospacing="0" w:after="0" w:afterAutospacing="0"/>
        <w:jc w:val="both"/>
        <w:rPr>
          <w:sz w:val="28"/>
          <w:szCs w:val="28"/>
        </w:rPr>
      </w:pPr>
      <w:proofErr w:type="spellStart"/>
      <w:r w:rsidRPr="00A677DE">
        <w:rPr>
          <w:sz w:val="28"/>
          <w:szCs w:val="28"/>
        </w:rPr>
        <w:lastRenderedPageBreak/>
        <w:t>-продаж</w:t>
      </w:r>
      <w:proofErr w:type="spellEnd"/>
      <w:r w:rsidRPr="00A677DE">
        <w:rPr>
          <w:sz w:val="28"/>
          <w:szCs w:val="28"/>
        </w:rPr>
        <w:t xml:space="preserve"> (обмін) протягом звітного (податкового) року другого об’єкта рухомого майна у вигляді легкового автомобіля та/або мотоцикла, та/або мопеда.</w:t>
      </w:r>
    </w:p>
    <w:p w:rsidR="00A677DE" w:rsidRPr="00A677DE" w:rsidRDefault="00A677DE" w:rsidP="00A677DE">
      <w:pPr>
        <w:pStyle w:val="a3"/>
        <w:spacing w:before="0" w:beforeAutospacing="0" w:after="0" w:afterAutospacing="0"/>
        <w:jc w:val="both"/>
        <w:rPr>
          <w:sz w:val="28"/>
          <w:szCs w:val="28"/>
        </w:rPr>
      </w:pPr>
      <w:proofErr w:type="spellStart"/>
      <w:r w:rsidRPr="00A677DE">
        <w:rPr>
          <w:sz w:val="28"/>
          <w:szCs w:val="28"/>
        </w:rPr>
        <w:t>-успадкування</w:t>
      </w:r>
      <w:proofErr w:type="spellEnd"/>
      <w:r w:rsidRPr="00A677DE">
        <w:rPr>
          <w:sz w:val="28"/>
          <w:szCs w:val="28"/>
        </w:rPr>
        <w:t xml:space="preserve"> спадкоємцями, які не є членами сім’ї першого та другого ступенів споріднення.</w:t>
      </w:r>
    </w:p>
    <w:p w:rsidR="00A677DE" w:rsidRPr="00A677DE" w:rsidRDefault="00A677DE" w:rsidP="00A677DE">
      <w:pPr>
        <w:pStyle w:val="a3"/>
        <w:spacing w:before="0" w:beforeAutospacing="0" w:after="0" w:afterAutospacing="0"/>
        <w:jc w:val="both"/>
        <w:rPr>
          <w:sz w:val="28"/>
          <w:szCs w:val="28"/>
        </w:rPr>
      </w:pPr>
    </w:p>
    <w:p w:rsidR="00A677DE" w:rsidRPr="00A677DE" w:rsidRDefault="00A677DE" w:rsidP="00A677DE">
      <w:pPr>
        <w:pStyle w:val="a3"/>
        <w:spacing w:before="0" w:beforeAutospacing="0" w:after="0" w:afterAutospacing="0"/>
        <w:jc w:val="both"/>
        <w:rPr>
          <w:b/>
          <w:sz w:val="28"/>
          <w:szCs w:val="28"/>
        </w:rPr>
      </w:pPr>
      <w:r w:rsidRPr="00A677DE">
        <w:rPr>
          <w:b/>
          <w:sz w:val="28"/>
          <w:szCs w:val="28"/>
        </w:rPr>
        <w:t>Ставка податку  становить 0% бази оподаткування щодо доходів:</w:t>
      </w:r>
    </w:p>
    <w:p w:rsidR="00A677DE" w:rsidRPr="00A677DE" w:rsidRDefault="00A677DE" w:rsidP="00A677DE">
      <w:pPr>
        <w:pStyle w:val="a3"/>
        <w:spacing w:before="0" w:beforeAutospacing="0" w:after="0" w:afterAutospacing="0"/>
        <w:jc w:val="both"/>
        <w:rPr>
          <w:sz w:val="28"/>
          <w:szCs w:val="28"/>
        </w:rPr>
      </w:pPr>
      <w:r w:rsidRPr="00A677DE">
        <w:rPr>
          <w:sz w:val="28"/>
          <w:szCs w:val="28"/>
        </w:rPr>
        <w:t>- продаж один раз на рік будинку, квартири, дачі, земельної ділянки в межах норм, що перебувають у власності понад три роки (для резидентів та нерезидентів).</w:t>
      </w:r>
    </w:p>
    <w:p w:rsidR="00A677DE" w:rsidRPr="00A677DE" w:rsidRDefault="00A677DE" w:rsidP="00A677DE">
      <w:pPr>
        <w:pStyle w:val="a3"/>
        <w:spacing w:before="0" w:beforeAutospacing="0" w:after="0" w:afterAutospacing="0"/>
        <w:jc w:val="both"/>
        <w:rPr>
          <w:sz w:val="28"/>
          <w:szCs w:val="28"/>
        </w:rPr>
      </w:pPr>
      <w:r w:rsidRPr="00A677DE">
        <w:rPr>
          <w:sz w:val="28"/>
          <w:szCs w:val="28"/>
        </w:rPr>
        <w:t>- продаж один раз на рік легкового автомобіля та/або мотоцикла, та/або мопеда (для резидентів та нерезидентів).</w:t>
      </w:r>
    </w:p>
    <w:p w:rsidR="00A677DE" w:rsidRPr="00A677DE" w:rsidRDefault="00A677DE" w:rsidP="00A677DE">
      <w:pPr>
        <w:pStyle w:val="a3"/>
        <w:spacing w:before="0" w:beforeAutospacing="0" w:after="0" w:afterAutospacing="0"/>
        <w:jc w:val="both"/>
        <w:rPr>
          <w:sz w:val="28"/>
          <w:szCs w:val="28"/>
        </w:rPr>
      </w:pPr>
      <w:proofErr w:type="spellStart"/>
      <w:r w:rsidRPr="00A677DE">
        <w:rPr>
          <w:sz w:val="28"/>
          <w:szCs w:val="28"/>
        </w:rPr>
        <w:t>-успадкування</w:t>
      </w:r>
      <w:proofErr w:type="spellEnd"/>
      <w:r w:rsidRPr="00A677DE">
        <w:rPr>
          <w:sz w:val="28"/>
          <w:szCs w:val="28"/>
        </w:rPr>
        <w:t xml:space="preserve"> членами сім’ї спадкодавця першого та</w:t>
      </w:r>
      <w:r w:rsidRPr="00A677DE">
        <w:rPr>
          <w:sz w:val="28"/>
          <w:szCs w:val="28"/>
          <w:lang w:val="ru-RU"/>
        </w:rPr>
        <w:t xml:space="preserve"> другого </w:t>
      </w:r>
      <w:r w:rsidRPr="00A677DE">
        <w:rPr>
          <w:sz w:val="28"/>
          <w:szCs w:val="28"/>
        </w:rPr>
        <w:t>ступеня споріднення.</w:t>
      </w:r>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t>Дізнавайтеся</w:t>
      </w:r>
      <w:proofErr w:type="spellEnd"/>
      <w:r w:rsidRPr="00A677DE">
        <w:rPr>
          <w:rFonts w:ascii="Times New Roman" w:eastAsia="Times New Roman" w:hAnsi="Times New Roman" w:cs="Times New Roman"/>
          <w:i/>
          <w:iCs/>
          <w:color w:val="333333"/>
          <w:sz w:val="28"/>
          <w:szCs w:val="28"/>
          <w:lang w:val="ru-RU" w:eastAsia="ru-RU"/>
        </w:rPr>
        <w:t xml:space="preserve"> про </w:t>
      </w:r>
      <w:proofErr w:type="spellStart"/>
      <w:r w:rsidRPr="00A677DE">
        <w:rPr>
          <w:rFonts w:ascii="Times New Roman" w:eastAsia="Times New Roman" w:hAnsi="Times New Roman" w:cs="Times New Roman"/>
          <w:i/>
          <w:iCs/>
          <w:color w:val="333333"/>
          <w:sz w:val="28"/>
          <w:szCs w:val="28"/>
          <w:lang w:val="ru-RU" w:eastAsia="ru-RU"/>
        </w:rPr>
        <w:t>всі</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новації</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податкового</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законодавства</w:t>
      </w:r>
      <w:proofErr w:type="spellEnd"/>
      <w:r w:rsidRPr="00A677DE">
        <w:rPr>
          <w:rFonts w:ascii="Times New Roman" w:eastAsia="Times New Roman" w:hAnsi="Times New Roman" w:cs="Times New Roman"/>
          <w:i/>
          <w:iCs/>
          <w:color w:val="333333"/>
          <w:sz w:val="28"/>
          <w:szCs w:val="28"/>
          <w:lang w:val="ru-RU" w:eastAsia="ru-RU"/>
        </w:rPr>
        <w:t xml:space="preserve"> на </w:t>
      </w:r>
      <w:proofErr w:type="spellStart"/>
      <w:r w:rsidRPr="00A677DE">
        <w:rPr>
          <w:rFonts w:ascii="Times New Roman" w:eastAsia="Times New Roman" w:hAnsi="Times New Roman" w:cs="Times New Roman"/>
          <w:i/>
          <w:iCs/>
          <w:color w:val="333333"/>
          <w:sz w:val="28"/>
          <w:szCs w:val="28"/>
          <w:lang w:val="ru-RU" w:eastAsia="ru-RU"/>
        </w:rPr>
        <w:t>офіційній</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сторінці</w:t>
      </w:r>
      <w:proofErr w:type="spellEnd"/>
      <w:r w:rsidRPr="00A677DE">
        <w:rPr>
          <w:rFonts w:ascii="Times New Roman" w:eastAsia="Times New Roman" w:hAnsi="Times New Roman" w:cs="Times New Roman"/>
          <w:i/>
          <w:iCs/>
          <w:color w:val="333333"/>
          <w:sz w:val="28"/>
          <w:szCs w:val="28"/>
          <w:lang w:val="ru-RU" w:eastAsia="ru-RU"/>
        </w:rPr>
        <w:t xml:space="preserve"> ГУ ДПС у </w:t>
      </w:r>
      <w:proofErr w:type="spellStart"/>
      <w:r w:rsidRPr="00A677DE">
        <w:rPr>
          <w:rFonts w:ascii="Times New Roman" w:eastAsia="Times New Roman" w:hAnsi="Times New Roman" w:cs="Times New Roman"/>
          <w:i/>
          <w:iCs/>
          <w:color w:val="333333"/>
          <w:sz w:val="28"/>
          <w:szCs w:val="28"/>
          <w:lang w:val="ru-RU" w:eastAsia="ru-RU"/>
        </w:rPr>
        <w:t>Київській</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області</w:t>
      </w:r>
      <w:proofErr w:type="spellEnd"/>
      <w:r w:rsidRPr="00A677DE">
        <w:rPr>
          <w:rFonts w:ascii="Times New Roman" w:eastAsia="Times New Roman" w:hAnsi="Times New Roman" w:cs="Times New Roman"/>
          <w:i/>
          <w:iCs/>
          <w:color w:val="333333"/>
          <w:sz w:val="28"/>
          <w:szCs w:val="28"/>
          <w:lang w:val="ru-RU" w:eastAsia="ru-RU"/>
        </w:rPr>
        <w:t xml:space="preserve"> у </w:t>
      </w:r>
      <w:proofErr w:type="spellStart"/>
      <w:r w:rsidRPr="00A677DE">
        <w:rPr>
          <w:rFonts w:ascii="Times New Roman" w:eastAsia="Times New Roman" w:hAnsi="Times New Roman" w:cs="Times New Roman"/>
          <w:i/>
          <w:iCs/>
          <w:color w:val="333333"/>
          <w:sz w:val="28"/>
          <w:szCs w:val="28"/>
          <w:lang w:val="ru-RU" w:eastAsia="ru-RU"/>
        </w:rPr>
        <w:t>мережі</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color w:val="333333"/>
          <w:sz w:val="28"/>
          <w:szCs w:val="28"/>
          <w:lang w:val="ru-RU" w:eastAsia="ru-RU"/>
        </w:rPr>
        <w:t>Facebook</w:t>
      </w:r>
      <w:proofErr w:type="spellEnd"/>
      <w:r w:rsidRPr="00A677DE">
        <w:rPr>
          <w:rFonts w:ascii="Times New Roman" w:eastAsia="Times New Roman" w:hAnsi="Times New Roman" w:cs="Times New Roman"/>
          <w:color w:val="333333"/>
          <w:sz w:val="28"/>
          <w:szCs w:val="28"/>
          <w:lang w:val="ru-RU" w:eastAsia="ru-RU"/>
        </w:rPr>
        <w:t xml:space="preserve"> </w:t>
      </w:r>
      <w:r w:rsidRPr="00A677DE">
        <w:rPr>
          <w:rFonts w:ascii="Times New Roman" w:eastAsia="Times New Roman" w:hAnsi="Times New Roman" w:cs="Times New Roman"/>
          <w:i/>
          <w:iCs/>
          <w:color w:val="333333"/>
          <w:sz w:val="28"/>
          <w:szCs w:val="28"/>
          <w:lang w:val="ru-RU" w:eastAsia="ru-RU"/>
        </w:rPr>
        <w:t xml:space="preserve">за </w:t>
      </w:r>
      <w:proofErr w:type="spellStart"/>
      <w:r w:rsidRPr="00A677DE">
        <w:rPr>
          <w:rFonts w:ascii="Times New Roman" w:eastAsia="Times New Roman" w:hAnsi="Times New Roman" w:cs="Times New Roman"/>
          <w:i/>
          <w:iCs/>
          <w:color w:val="333333"/>
          <w:sz w:val="28"/>
          <w:szCs w:val="28"/>
          <w:lang w:val="ru-RU" w:eastAsia="ru-RU"/>
        </w:rPr>
        <w:t>посиланням</w:t>
      </w:r>
      <w:proofErr w:type="spellEnd"/>
      <w:r w:rsidRPr="00A677DE">
        <w:rPr>
          <w:rFonts w:ascii="Times New Roman" w:eastAsia="Times New Roman" w:hAnsi="Times New Roman" w:cs="Times New Roman"/>
          <w:i/>
          <w:iCs/>
          <w:color w:val="333333"/>
          <w:sz w:val="28"/>
          <w:szCs w:val="28"/>
          <w:lang w:val="ru-RU" w:eastAsia="ru-RU"/>
        </w:rPr>
        <w:t xml:space="preserve"> </w:t>
      </w:r>
      <w:hyperlink r:id="rId10" w:history="1">
        <w:r w:rsidRPr="00A677DE">
          <w:rPr>
            <w:rFonts w:ascii="Times New Roman" w:eastAsia="Times New Roman" w:hAnsi="Times New Roman" w:cs="Times New Roman"/>
            <w:i/>
            <w:iCs/>
            <w:color w:val="00518C"/>
            <w:sz w:val="28"/>
            <w:szCs w:val="28"/>
            <w:lang w:val="ru-RU" w:eastAsia="ru-RU"/>
          </w:rPr>
          <w:t>www.facebook.com/tax.kyiv.oblast</w:t>
        </w:r>
      </w:hyperlink>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t>Спілкуйтеся</w:t>
      </w:r>
      <w:proofErr w:type="spellEnd"/>
      <w:r w:rsidRPr="00A677DE">
        <w:rPr>
          <w:rFonts w:ascii="Times New Roman" w:eastAsia="Times New Roman" w:hAnsi="Times New Roman" w:cs="Times New Roman"/>
          <w:i/>
          <w:iCs/>
          <w:color w:val="333333"/>
          <w:sz w:val="28"/>
          <w:szCs w:val="28"/>
          <w:lang w:val="ru-RU" w:eastAsia="ru-RU"/>
        </w:rPr>
        <w:t xml:space="preserve"> з </w:t>
      </w:r>
      <w:proofErr w:type="spellStart"/>
      <w:r w:rsidRPr="00A677DE">
        <w:rPr>
          <w:rFonts w:ascii="Times New Roman" w:eastAsia="Times New Roman" w:hAnsi="Times New Roman" w:cs="Times New Roman"/>
          <w:i/>
          <w:iCs/>
          <w:color w:val="333333"/>
          <w:sz w:val="28"/>
          <w:szCs w:val="28"/>
          <w:lang w:val="ru-RU" w:eastAsia="ru-RU"/>
        </w:rPr>
        <w:t>Податковою</w:t>
      </w:r>
      <w:proofErr w:type="spellEnd"/>
      <w:r w:rsidRPr="00A677DE">
        <w:rPr>
          <w:rFonts w:ascii="Times New Roman" w:eastAsia="Times New Roman" w:hAnsi="Times New Roman" w:cs="Times New Roman"/>
          <w:i/>
          <w:iCs/>
          <w:color w:val="333333"/>
          <w:sz w:val="28"/>
          <w:szCs w:val="28"/>
          <w:lang w:val="ru-RU" w:eastAsia="ru-RU"/>
        </w:rPr>
        <w:t xml:space="preserve"> службою </w:t>
      </w:r>
      <w:proofErr w:type="spellStart"/>
      <w:r w:rsidRPr="00A677DE">
        <w:rPr>
          <w:rFonts w:ascii="Times New Roman" w:eastAsia="Times New Roman" w:hAnsi="Times New Roman" w:cs="Times New Roman"/>
          <w:i/>
          <w:iCs/>
          <w:color w:val="333333"/>
          <w:sz w:val="28"/>
          <w:szCs w:val="28"/>
          <w:lang w:val="ru-RU" w:eastAsia="ru-RU"/>
        </w:rPr>
        <w:t>дистанційно</w:t>
      </w:r>
      <w:proofErr w:type="spellEnd"/>
      <w:r w:rsidRPr="00A677DE">
        <w:rPr>
          <w:rFonts w:ascii="Times New Roman" w:eastAsia="Times New Roman" w:hAnsi="Times New Roman" w:cs="Times New Roman"/>
          <w:i/>
          <w:iCs/>
          <w:color w:val="333333"/>
          <w:sz w:val="28"/>
          <w:szCs w:val="28"/>
          <w:lang w:val="ru-RU" w:eastAsia="ru-RU"/>
        </w:rPr>
        <w:t xml:space="preserve"> за </w:t>
      </w:r>
      <w:proofErr w:type="spellStart"/>
      <w:r w:rsidRPr="00A677DE">
        <w:rPr>
          <w:rFonts w:ascii="Times New Roman" w:eastAsia="Times New Roman" w:hAnsi="Times New Roman" w:cs="Times New Roman"/>
          <w:i/>
          <w:iCs/>
          <w:color w:val="333333"/>
          <w:sz w:val="28"/>
          <w:szCs w:val="28"/>
          <w:lang w:val="ru-RU" w:eastAsia="ru-RU"/>
        </w:rPr>
        <w:t>допомогою</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сервісу</w:t>
      </w:r>
      <w:proofErr w:type="spellEnd"/>
      <w:r>
        <w:rPr>
          <w:rFonts w:ascii="Times New Roman" w:eastAsia="Times New Roman" w:hAnsi="Times New Roman" w:cs="Times New Roman"/>
          <w:color w:val="333333"/>
          <w:sz w:val="28"/>
          <w:szCs w:val="28"/>
          <w:lang w:val="ru-RU" w:eastAsia="ru-RU"/>
        </w:rPr>
        <w:t> «</w:t>
      </w:r>
      <w:proofErr w:type="spellStart"/>
      <w:r>
        <w:rPr>
          <w:rFonts w:ascii="Times New Roman" w:eastAsia="Times New Roman" w:hAnsi="Times New Roman" w:cs="Times New Roman"/>
          <w:color w:val="333333"/>
          <w:sz w:val="28"/>
          <w:szCs w:val="28"/>
          <w:lang w:val="ru-RU" w:eastAsia="ru-RU"/>
        </w:rPr>
        <w:t>InfoTAX</w:t>
      </w:r>
      <w:proofErr w:type="spellEnd"/>
      <w:r>
        <w:rPr>
          <w:rFonts w:ascii="Times New Roman" w:eastAsia="Times New Roman" w:hAnsi="Times New Roman" w:cs="Times New Roman"/>
          <w:color w:val="333333"/>
          <w:sz w:val="28"/>
          <w:szCs w:val="28"/>
          <w:lang w:val="ru-RU" w:eastAsia="ru-RU"/>
        </w:rPr>
        <w:t>»</w:t>
      </w:r>
      <w:r w:rsidRPr="00A677DE">
        <w:rPr>
          <w:rFonts w:ascii="Times New Roman" w:eastAsia="Times New Roman" w:hAnsi="Times New Roman" w:cs="Times New Roman"/>
          <w:color w:val="333333"/>
          <w:sz w:val="28"/>
          <w:szCs w:val="28"/>
          <w:lang w:val="ru-RU" w:eastAsia="ru-RU"/>
        </w:rPr>
        <w:t xml:space="preserve"> </w:t>
      </w:r>
      <w:hyperlink r:id="rId11" w:tgtFrame="_blank" w:history="1">
        <w:r w:rsidRPr="00A677DE">
          <w:rPr>
            <w:rFonts w:ascii="Times New Roman" w:eastAsia="Times New Roman" w:hAnsi="Times New Roman" w:cs="Times New Roman"/>
            <w:color w:val="00518C"/>
            <w:sz w:val="28"/>
            <w:szCs w:val="28"/>
            <w:lang w:val="ru-RU" w:eastAsia="ru-RU"/>
          </w:rPr>
          <w:t>https://t.me/infoTAXbot</w:t>
        </w:r>
      </w:hyperlink>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t>Підписатись</w:t>
      </w:r>
      <w:proofErr w:type="spellEnd"/>
      <w:r w:rsidRPr="00A677DE">
        <w:rPr>
          <w:rFonts w:ascii="Times New Roman" w:eastAsia="Times New Roman" w:hAnsi="Times New Roman" w:cs="Times New Roman"/>
          <w:i/>
          <w:iCs/>
          <w:color w:val="333333"/>
          <w:sz w:val="28"/>
          <w:szCs w:val="28"/>
          <w:lang w:val="ru-RU" w:eastAsia="ru-RU"/>
        </w:rPr>
        <w:t xml:space="preserve"> на </w:t>
      </w:r>
      <w:proofErr w:type="spellStart"/>
      <w:r w:rsidRPr="00A677DE">
        <w:rPr>
          <w:rFonts w:ascii="Times New Roman" w:eastAsia="Times New Roman" w:hAnsi="Times New Roman" w:cs="Times New Roman"/>
          <w:i/>
          <w:iCs/>
          <w:color w:val="333333"/>
          <w:sz w:val="28"/>
          <w:szCs w:val="28"/>
          <w:lang w:val="ru-RU" w:eastAsia="ru-RU"/>
        </w:rPr>
        <w:t>телеграм</w:t>
      </w:r>
      <w:proofErr w:type="spellEnd"/>
      <w:r w:rsidRPr="00A677DE">
        <w:rPr>
          <w:rFonts w:ascii="Times New Roman" w:eastAsia="Times New Roman" w:hAnsi="Times New Roman" w:cs="Times New Roman"/>
          <w:i/>
          <w:iCs/>
          <w:color w:val="333333"/>
          <w:sz w:val="28"/>
          <w:szCs w:val="28"/>
          <w:lang w:val="ru-RU" w:eastAsia="ru-RU"/>
        </w:rPr>
        <w:t>-канал ДПС</w:t>
      </w:r>
      <w:hyperlink r:id="rId12" w:tgtFrame="_blank" w:history="1">
        <w:r w:rsidRPr="00A677DE">
          <w:rPr>
            <w:rFonts w:ascii="Times New Roman" w:eastAsia="Times New Roman" w:hAnsi="Times New Roman" w:cs="Times New Roman"/>
            <w:color w:val="00518C"/>
            <w:sz w:val="28"/>
            <w:szCs w:val="28"/>
            <w:lang w:val="ru-RU" w:eastAsia="ru-RU"/>
          </w:rPr>
          <w:t>https://t.me/tax_gov_ua</w:t>
        </w:r>
      </w:hyperlink>
    </w:p>
    <w:p w:rsidR="00D26B9D" w:rsidRDefault="00D26B9D" w:rsidP="00A82F39">
      <w:pPr>
        <w:pStyle w:val="1"/>
        <w:pBdr>
          <w:bottom w:val="single" w:sz="4" w:space="9" w:color="DDE6EE"/>
        </w:pBdr>
        <w:shd w:val="clear" w:color="auto" w:fill="FFFFFF"/>
        <w:spacing w:before="0" w:beforeAutospacing="0" w:after="0" w:afterAutospacing="0"/>
        <w:ind w:firstLine="709"/>
        <w:jc w:val="right"/>
        <w:rPr>
          <w:b w:val="0"/>
          <w:i/>
          <w:sz w:val="28"/>
          <w:szCs w:val="28"/>
          <w:lang w:val="en-US"/>
        </w:rPr>
      </w:pPr>
      <w:r w:rsidRPr="00A677DE">
        <w:rPr>
          <w:b w:val="0"/>
          <w:i/>
          <w:sz w:val="28"/>
          <w:szCs w:val="28"/>
        </w:rPr>
        <w:t>ГУ ДПС у Київській області</w:t>
      </w:r>
    </w:p>
    <w:p w:rsidR="00A677DE" w:rsidRPr="00A677DE" w:rsidRDefault="00A677DE" w:rsidP="00A82F39">
      <w:pPr>
        <w:pStyle w:val="1"/>
        <w:pBdr>
          <w:bottom w:val="single" w:sz="4" w:space="9" w:color="DDE6EE"/>
        </w:pBdr>
        <w:shd w:val="clear" w:color="auto" w:fill="FFFFFF"/>
        <w:spacing w:before="0" w:beforeAutospacing="0" w:after="0" w:afterAutospacing="0"/>
        <w:ind w:firstLine="709"/>
        <w:jc w:val="right"/>
        <w:rPr>
          <w:b w:val="0"/>
          <w:i/>
          <w:sz w:val="28"/>
          <w:szCs w:val="28"/>
          <w:lang w:val="en-US"/>
        </w:rPr>
      </w:pPr>
    </w:p>
    <w:p w:rsidR="00A677DE" w:rsidRPr="00A677DE" w:rsidRDefault="00A677DE" w:rsidP="00A677DE">
      <w:pPr>
        <w:tabs>
          <w:tab w:val="left" w:pos="1545"/>
          <w:tab w:val="center" w:pos="4819"/>
        </w:tabs>
        <w:spacing w:after="0" w:line="240" w:lineRule="auto"/>
        <w:jc w:val="center"/>
        <w:rPr>
          <w:rFonts w:ascii="Times New Roman" w:hAnsi="Times New Roman" w:cs="Times New Roman"/>
          <w:b/>
          <w:sz w:val="28"/>
          <w:szCs w:val="28"/>
          <w:lang w:val="ru-RU"/>
        </w:rPr>
      </w:pPr>
      <w:r w:rsidRPr="00A677DE">
        <w:rPr>
          <w:rFonts w:ascii="Times New Roman" w:hAnsi="Times New Roman" w:cs="Times New Roman"/>
          <w:b/>
          <w:sz w:val="28"/>
          <w:szCs w:val="28"/>
        </w:rPr>
        <w:t>Які товари  належать до підакцизних з 01 січня 2021?</w:t>
      </w:r>
    </w:p>
    <w:p w:rsidR="00A677DE" w:rsidRPr="00A677DE" w:rsidRDefault="00A677DE" w:rsidP="00A677DE">
      <w:pPr>
        <w:tabs>
          <w:tab w:val="left" w:pos="1545"/>
          <w:tab w:val="center" w:pos="4819"/>
        </w:tabs>
        <w:spacing w:after="0" w:line="240" w:lineRule="auto"/>
        <w:jc w:val="center"/>
        <w:rPr>
          <w:rFonts w:ascii="Times New Roman" w:hAnsi="Times New Roman" w:cs="Times New Roman"/>
          <w:i/>
          <w:sz w:val="28"/>
          <w:szCs w:val="28"/>
          <w:lang w:val="ru-RU"/>
        </w:rPr>
      </w:pPr>
    </w:p>
    <w:p w:rsidR="00A677DE" w:rsidRPr="00A677DE" w:rsidRDefault="00A677DE" w:rsidP="00A677DE">
      <w:pPr>
        <w:spacing w:after="0" w:line="240" w:lineRule="auto"/>
        <w:ind w:firstLine="708"/>
        <w:jc w:val="both"/>
        <w:rPr>
          <w:rFonts w:ascii="Times New Roman" w:eastAsia="Times New Roman" w:hAnsi="Times New Roman" w:cs="Times New Roman"/>
          <w:sz w:val="28"/>
          <w:szCs w:val="28"/>
          <w:lang w:eastAsia="uk-UA"/>
        </w:rPr>
      </w:pPr>
      <w:r w:rsidRPr="00A677DE">
        <w:rPr>
          <w:rFonts w:ascii="Times New Roman" w:eastAsia="Times New Roman" w:hAnsi="Times New Roman" w:cs="Times New Roman"/>
          <w:sz w:val="28"/>
          <w:szCs w:val="28"/>
          <w:lang w:eastAsia="uk-UA"/>
        </w:rPr>
        <w:t>Головне управління ДПС у Київській області інформує, що перелік підакцизних товарів визначено п. 215.1 ст. 215 Податкового кодексу України, відповідно  якого  до підакцизних товарів належать:</w:t>
      </w:r>
    </w:p>
    <w:p w:rsidR="00A677DE" w:rsidRPr="00A677DE" w:rsidRDefault="00A677DE" w:rsidP="00A677DE">
      <w:pPr>
        <w:spacing w:after="0" w:line="240" w:lineRule="auto"/>
        <w:jc w:val="both"/>
        <w:rPr>
          <w:rFonts w:ascii="Times New Roman" w:eastAsia="Times New Roman" w:hAnsi="Times New Roman" w:cs="Times New Roman"/>
          <w:sz w:val="28"/>
          <w:szCs w:val="28"/>
          <w:lang w:eastAsia="uk-UA"/>
        </w:rPr>
      </w:pPr>
      <w:r w:rsidRPr="00A677DE">
        <w:rPr>
          <w:rFonts w:ascii="Times New Roman" w:eastAsia="Times New Roman" w:hAnsi="Times New Roman" w:cs="Times New Roman"/>
          <w:sz w:val="28"/>
          <w:szCs w:val="28"/>
          <w:lang w:eastAsia="uk-UA"/>
        </w:rPr>
        <w:t>- спирт етиловий та інші спиртові дистиляти, алкогольні напої, пиво (крім квасу «живого» бродіння);</w:t>
      </w:r>
    </w:p>
    <w:p w:rsidR="00A677DE" w:rsidRPr="00A677DE" w:rsidRDefault="00A677DE" w:rsidP="00A677DE">
      <w:pPr>
        <w:spacing w:after="0" w:line="240" w:lineRule="auto"/>
        <w:jc w:val="both"/>
        <w:rPr>
          <w:rFonts w:ascii="Times New Roman" w:eastAsia="Times New Roman" w:hAnsi="Times New Roman" w:cs="Times New Roman"/>
          <w:sz w:val="28"/>
          <w:szCs w:val="28"/>
          <w:lang w:eastAsia="uk-UA"/>
        </w:rPr>
      </w:pPr>
      <w:r w:rsidRPr="00A677DE">
        <w:rPr>
          <w:rFonts w:ascii="Times New Roman" w:eastAsia="Times New Roman" w:hAnsi="Times New Roman" w:cs="Times New Roman"/>
          <w:sz w:val="28"/>
          <w:szCs w:val="28"/>
          <w:lang w:eastAsia="uk-UA"/>
        </w:rPr>
        <w:t>- тютюнові вироби, тютюн та промислові замінники тютюну;</w:t>
      </w:r>
    </w:p>
    <w:p w:rsidR="00A677DE" w:rsidRPr="00A677DE" w:rsidRDefault="00A677DE" w:rsidP="00A677DE">
      <w:pPr>
        <w:spacing w:after="0" w:line="240" w:lineRule="auto"/>
        <w:jc w:val="both"/>
        <w:rPr>
          <w:rFonts w:ascii="Times New Roman" w:eastAsia="Times New Roman" w:hAnsi="Times New Roman" w:cs="Times New Roman"/>
          <w:sz w:val="28"/>
          <w:szCs w:val="28"/>
          <w:lang w:eastAsia="uk-UA"/>
        </w:rPr>
      </w:pPr>
      <w:proofErr w:type="spellStart"/>
      <w:r w:rsidRPr="00A677DE">
        <w:rPr>
          <w:rFonts w:ascii="Times New Roman" w:eastAsia="Times New Roman" w:hAnsi="Times New Roman" w:cs="Times New Roman"/>
          <w:sz w:val="28"/>
          <w:szCs w:val="28"/>
          <w:lang w:eastAsia="uk-UA"/>
        </w:rPr>
        <w:t>-рідини</w:t>
      </w:r>
      <w:proofErr w:type="spellEnd"/>
      <w:r w:rsidRPr="00A677DE">
        <w:rPr>
          <w:rFonts w:ascii="Times New Roman" w:eastAsia="Times New Roman" w:hAnsi="Times New Roman" w:cs="Times New Roman"/>
          <w:sz w:val="28"/>
          <w:szCs w:val="28"/>
          <w:lang w:eastAsia="uk-UA"/>
        </w:rPr>
        <w:t>, що використовуються в електронних сигаретах;</w:t>
      </w:r>
    </w:p>
    <w:p w:rsidR="00A677DE" w:rsidRPr="00A677DE" w:rsidRDefault="00A677DE" w:rsidP="00A677DE">
      <w:pPr>
        <w:spacing w:after="0" w:line="240" w:lineRule="auto"/>
        <w:jc w:val="both"/>
        <w:rPr>
          <w:rFonts w:ascii="Times New Roman" w:eastAsia="Times New Roman" w:hAnsi="Times New Roman" w:cs="Times New Roman"/>
          <w:sz w:val="28"/>
          <w:szCs w:val="28"/>
          <w:lang w:eastAsia="uk-UA"/>
        </w:rPr>
      </w:pPr>
      <w:r w:rsidRPr="00A677DE">
        <w:rPr>
          <w:rFonts w:ascii="Times New Roman" w:eastAsia="Times New Roman" w:hAnsi="Times New Roman" w:cs="Times New Roman"/>
          <w:sz w:val="28"/>
          <w:szCs w:val="28"/>
          <w:lang w:eastAsia="uk-UA"/>
        </w:rPr>
        <w:t xml:space="preserve">- пальне, у тому числі товари (продукція), що використовуються як пальне для заправлення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 та коди яких згідно з УКТ ЗЕД не зазначені у </w:t>
      </w:r>
      <w:proofErr w:type="spellStart"/>
      <w:r w:rsidRPr="00A677DE">
        <w:rPr>
          <w:rFonts w:ascii="Times New Roman" w:eastAsia="Times New Roman" w:hAnsi="Times New Roman" w:cs="Times New Roman"/>
          <w:sz w:val="28"/>
          <w:szCs w:val="28"/>
          <w:lang w:eastAsia="uk-UA"/>
        </w:rPr>
        <w:t>п.п</w:t>
      </w:r>
      <w:proofErr w:type="spellEnd"/>
      <w:r w:rsidRPr="00A677DE">
        <w:rPr>
          <w:rFonts w:ascii="Times New Roman" w:eastAsia="Times New Roman" w:hAnsi="Times New Roman" w:cs="Times New Roman"/>
          <w:sz w:val="28"/>
          <w:szCs w:val="28"/>
          <w:lang w:eastAsia="uk-UA"/>
        </w:rPr>
        <w:t>. 215.3.4 п. 215.3 ст. 215 (крім газу природного у газоподібному стані за кодом 2711 21 00 00 згідно з УКТ ЗЕД);</w:t>
      </w:r>
    </w:p>
    <w:p w:rsidR="00A677DE" w:rsidRPr="00A677DE" w:rsidRDefault="00A677DE" w:rsidP="00A677DE">
      <w:pPr>
        <w:spacing w:after="0" w:line="240" w:lineRule="auto"/>
        <w:jc w:val="both"/>
        <w:rPr>
          <w:rFonts w:ascii="Times New Roman" w:eastAsia="Times New Roman" w:hAnsi="Times New Roman" w:cs="Times New Roman"/>
          <w:sz w:val="28"/>
          <w:szCs w:val="28"/>
          <w:lang w:eastAsia="uk-UA"/>
        </w:rPr>
      </w:pPr>
      <w:r w:rsidRPr="00A677DE">
        <w:rPr>
          <w:rFonts w:ascii="Times New Roman" w:eastAsia="Times New Roman" w:hAnsi="Times New Roman" w:cs="Times New Roman"/>
          <w:sz w:val="28"/>
          <w:szCs w:val="28"/>
          <w:lang w:eastAsia="uk-UA"/>
        </w:rPr>
        <w:t>- автомобілі легкові, кузови до них, причепи та напівпричепи, мотоцикли, транспортні засоби, призначені для перевезення 10 осіб і більше, транспортні засоби для перевезення вантажів;</w:t>
      </w:r>
    </w:p>
    <w:p w:rsidR="00A677DE" w:rsidRPr="00A677DE" w:rsidRDefault="00A677DE" w:rsidP="00A677DE">
      <w:pPr>
        <w:spacing w:after="0" w:line="240" w:lineRule="auto"/>
        <w:jc w:val="both"/>
        <w:rPr>
          <w:rFonts w:ascii="Times New Roman" w:eastAsia="Times New Roman" w:hAnsi="Times New Roman" w:cs="Times New Roman"/>
          <w:sz w:val="28"/>
          <w:szCs w:val="28"/>
          <w:lang w:eastAsia="uk-UA"/>
        </w:rPr>
      </w:pPr>
      <w:r w:rsidRPr="00A677DE">
        <w:rPr>
          <w:rFonts w:ascii="Times New Roman" w:eastAsia="Times New Roman" w:hAnsi="Times New Roman" w:cs="Times New Roman"/>
          <w:sz w:val="28"/>
          <w:szCs w:val="28"/>
          <w:lang w:eastAsia="uk-UA"/>
        </w:rPr>
        <w:t>- електрична енергія.</w:t>
      </w:r>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t>Дізнавайтеся</w:t>
      </w:r>
      <w:proofErr w:type="spellEnd"/>
      <w:r w:rsidRPr="00A677DE">
        <w:rPr>
          <w:rFonts w:ascii="Times New Roman" w:eastAsia="Times New Roman" w:hAnsi="Times New Roman" w:cs="Times New Roman"/>
          <w:i/>
          <w:iCs/>
          <w:color w:val="333333"/>
          <w:sz w:val="28"/>
          <w:szCs w:val="28"/>
          <w:lang w:val="ru-RU" w:eastAsia="ru-RU"/>
        </w:rPr>
        <w:t xml:space="preserve"> про </w:t>
      </w:r>
      <w:proofErr w:type="spellStart"/>
      <w:r w:rsidRPr="00A677DE">
        <w:rPr>
          <w:rFonts w:ascii="Times New Roman" w:eastAsia="Times New Roman" w:hAnsi="Times New Roman" w:cs="Times New Roman"/>
          <w:i/>
          <w:iCs/>
          <w:color w:val="333333"/>
          <w:sz w:val="28"/>
          <w:szCs w:val="28"/>
          <w:lang w:val="ru-RU" w:eastAsia="ru-RU"/>
        </w:rPr>
        <w:t>всі</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новації</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податкового</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законодавства</w:t>
      </w:r>
      <w:proofErr w:type="spellEnd"/>
      <w:r w:rsidRPr="00A677DE">
        <w:rPr>
          <w:rFonts w:ascii="Times New Roman" w:eastAsia="Times New Roman" w:hAnsi="Times New Roman" w:cs="Times New Roman"/>
          <w:i/>
          <w:iCs/>
          <w:color w:val="333333"/>
          <w:sz w:val="28"/>
          <w:szCs w:val="28"/>
          <w:lang w:val="ru-RU" w:eastAsia="ru-RU"/>
        </w:rPr>
        <w:t xml:space="preserve"> на </w:t>
      </w:r>
      <w:proofErr w:type="spellStart"/>
      <w:r w:rsidRPr="00A677DE">
        <w:rPr>
          <w:rFonts w:ascii="Times New Roman" w:eastAsia="Times New Roman" w:hAnsi="Times New Roman" w:cs="Times New Roman"/>
          <w:i/>
          <w:iCs/>
          <w:color w:val="333333"/>
          <w:sz w:val="28"/>
          <w:szCs w:val="28"/>
          <w:lang w:val="ru-RU" w:eastAsia="ru-RU"/>
        </w:rPr>
        <w:t>офіційній</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сторінці</w:t>
      </w:r>
      <w:proofErr w:type="spellEnd"/>
      <w:r w:rsidRPr="00A677DE">
        <w:rPr>
          <w:rFonts w:ascii="Times New Roman" w:eastAsia="Times New Roman" w:hAnsi="Times New Roman" w:cs="Times New Roman"/>
          <w:i/>
          <w:iCs/>
          <w:color w:val="333333"/>
          <w:sz w:val="28"/>
          <w:szCs w:val="28"/>
          <w:lang w:val="ru-RU" w:eastAsia="ru-RU"/>
        </w:rPr>
        <w:t xml:space="preserve"> ГУ ДПС у </w:t>
      </w:r>
      <w:proofErr w:type="spellStart"/>
      <w:r w:rsidRPr="00A677DE">
        <w:rPr>
          <w:rFonts w:ascii="Times New Roman" w:eastAsia="Times New Roman" w:hAnsi="Times New Roman" w:cs="Times New Roman"/>
          <w:i/>
          <w:iCs/>
          <w:color w:val="333333"/>
          <w:sz w:val="28"/>
          <w:szCs w:val="28"/>
          <w:lang w:val="ru-RU" w:eastAsia="ru-RU"/>
        </w:rPr>
        <w:t>Київській</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області</w:t>
      </w:r>
      <w:proofErr w:type="spellEnd"/>
      <w:r w:rsidRPr="00A677DE">
        <w:rPr>
          <w:rFonts w:ascii="Times New Roman" w:eastAsia="Times New Roman" w:hAnsi="Times New Roman" w:cs="Times New Roman"/>
          <w:i/>
          <w:iCs/>
          <w:color w:val="333333"/>
          <w:sz w:val="28"/>
          <w:szCs w:val="28"/>
          <w:lang w:val="ru-RU" w:eastAsia="ru-RU"/>
        </w:rPr>
        <w:t xml:space="preserve"> у </w:t>
      </w:r>
      <w:proofErr w:type="spellStart"/>
      <w:r w:rsidRPr="00A677DE">
        <w:rPr>
          <w:rFonts w:ascii="Times New Roman" w:eastAsia="Times New Roman" w:hAnsi="Times New Roman" w:cs="Times New Roman"/>
          <w:i/>
          <w:iCs/>
          <w:color w:val="333333"/>
          <w:sz w:val="28"/>
          <w:szCs w:val="28"/>
          <w:lang w:val="ru-RU" w:eastAsia="ru-RU"/>
        </w:rPr>
        <w:t>мережі</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color w:val="333333"/>
          <w:sz w:val="28"/>
          <w:szCs w:val="28"/>
          <w:lang w:val="ru-RU" w:eastAsia="ru-RU"/>
        </w:rPr>
        <w:t>Facebook</w:t>
      </w:r>
      <w:proofErr w:type="spellEnd"/>
      <w:r w:rsidRPr="00A677DE">
        <w:rPr>
          <w:rFonts w:ascii="Times New Roman" w:eastAsia="Times New Roman" w:hAnsi="Times New Roman" w:cs="Times New Roman"/>
          <w:color w:val="333333"/>
          <w:sz w:val="28"/>
          <w:szCs w:val="28"/>
          <w:lang w:val="ru-RU" w:eastAsia="ru-RU"/>
        </w:rPr>
        <w:t xml:space="preserve"> </w:t>
      </w:r>
      <w:r w:rsidRPr="00A677DE">
        <w:rPr>
          <w:rFonts w:ascii="Times New Roman" w:eastAsia="Times New Roman" w:hAnsi="Times New Roman" w:cs="Times New Roman"/>
          <w:i/>
          <w:iCs/>
          <w:color w:val="333333"/>
          <w:sz w:val="28"/>
          <w:szCs w:val="28"/>
          <w:lang w:val="ru-RU" w:eastAsia="ru-RU"/>
        </w:rPr>
        <w:t xml:space="preserve">за </w:t>
      </w:r>
      <w:proofErr w:type="spellStart"/>
      <w:r w:rsidRPr="00A677DE">
        <w:rPr>
          <w:rFonts w:ascii="Times New Roman" w:eastAsia="Times New Roman" w:hAnsi="Times New Roman" w:cs="Times New Roman"/>
          <w:i/>
          <w:iCs/>
          <w:color w:val="333333"/>
          <w:sz w:val="28"/>
          <w:szCs w:val="28"/>
          <w:lang w:val="ru-RU" w:eastAsia="ru-RU"/>
        </w:rPr>
        <w:t>посиланням</w:t>
      </w:r>
      <w:proofErr w:type="spellEnd"/>
      <w:r w:rsidRPr="00A677DE">
        <w:rPr>
          <w:rFonts w:ascii="Times New Roman" w:eastAsia="Times New Roman" w:hAnsi="Times New Roman" w:cs="Times New Roman"/>
          <w:i/>
          <w:iCs/>
          <w:color w:val="333333"/>
          <w:sz w:val="28"/>
          <w:szCs w:val="28"/>
          <w:lang w:val="ru-RU" w:eastAsia="ru-RU"/>
        </w:rPr>
        <w:t xml:space="preserve"> </w:t>
      </w:r>
      <w:hyperlink r:id="rId13" w:history="1">
        <w:r w:rsidRPr="00A677DE">
          <w:rPr>
            <w:rFonts w:ascii="Times New Roman" w:eastAsia="Times New Roman" w:hAnsi="Times New Roman" w:cs="Times New Roman"/>
            <w:i/>
            <w:iCs/>
            <w:color w:val="00518C"/>
            <w:sz w:val="28"/>
            <w:szCs w:val="28"/>
            <w:lang w:val="ru-RU" w:eastAsia="ru-RU"/>
          </w:rPr>
          <w:t>www.facebook.com/tax.kyiv.oblast</w:t>
        </w:r>
      </w:hyperlink>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lastRenderedPageBreak/>
        <w:t>Спілкуйтеся</w:t>
      </w:r>
      <w:proofErr w:type="spellEnd"/>
      <w:r w:rsidRPr="00A677DE">
        <w:rPr>
          <w:rFonts w:ascii="Times New Roman" w:eastAsia="Times New Roman" w:hAnsi="Times New Roman" w:cs="Times New Roman"/>
          <w:i/>
          <w:iCs/>
          <w:color w:val="333333"/>
          <w:sz w:val="28"/>
          <w:szCs w:val="28"/>
          <w:lang w:val="ru-RU" w:eastAsia="ru-RU"/>
        </w:rPr>
        <w:t xml:space="preserve"> з </w:t>
      </w:r>
      <w:proofErr w:type="spellStart"/>
      <w:r w:rsidRPr="00A677DE">
        <w:rPr>
          <w:rFonts w:ascii="Times New Roman" w:eastAsia="Times New Roman" w:hAnsi="Times New Roman" w:cs="Times New Roman"/>
          <w:i/>
          <w:iCs/>
          <w:color w:val="333333"/>
          <w:sz w:val="28"/>
          <w:szCs w:val="28"/>
          <w:lang w:val="ru-RU" w:eastAsia="ru-RU"/>
        </w:rPr>
        <w:t>Податковою</w:t>
      </w:r>
      <w:proofErr w:type="spellEnd"/>
      <w:r w:rsidRPr="00A677DE">
        <w:rPr>
          <w:rFonts w:ascii="Times New Roman" w:eastAsia="Times New Roman" w:hAnsi="Times New Roman" w:cs="Times New Roman"/>
          <w:i/>
          <w:iCs/>
          <w:color w:val="333333"/>
          <w:sz w:val="28"/>
          <w:szCs w:val="28"/>
          <w:lang w:val="ru-RU" w:eastAsia="ru-RU"/>
        </w:rPr>
        <w:t xml:space="preserve"> службою </w:t>
      </w:r>
      <w:proofErr w:type="spellStart"/>
      <w:r w:rsidRPr="00A677DE">
        <w:rPr>
          <w:rFonts w:ascii="Times New Roman" w:eastAsia="Times New Roman" w:hAnsi="Times New Roman" w:cs="Times New Roman"/>
          <w:i/>
          <w:iCs/>
          <w:color w:val="333333"/>
          <w:sz w:val="28"/>
          <w:szCs w:val="28"/>
          <w:lang w:val="ru-RU" w:eastAsia="ru-RU"/>
        </w:rPr>
        <w:t>дистанційно</w:t>
      </w:r>
      <w:proofErr w:type="spellEnd"/>
      <w:r w:rsidRPr="00A677DE">
        <w:rPr>
          <w:rFonts w:ascii="Times New Roman" w:eastAsia="Times New Roman" w:hAnsi="Times New Roman" w:cs="Times New Roman"/>
          <w:i/>
          <w:iCs/>
          <w:color w:val="333333"/>
          <w:sz w:val="28"/>
          <w:szCs w:val="28"/>
          <w:lang w:val="ru-RU" w:eastAsia="ru-RU"/>
        </w:rPr>
        <w:t xml:space="preserve"> за </w:t>
      </w:r>
      <w:proofErr w:type="spellStart"/>
      <w:r w:rsidRPr="00A677DE">
        <w:rPr>
          <w:rFonts w:ascii="Times New Roman" w:eastAsia="Times New Roman" w:hAnsi="Times New Roman" w:cs="Times New Roman"/>
          <w:i/>
          <w:iCs/>
          <w:color w:val="333333"/>
          <w:sz w:val="28"/>
          <w:szCs w:val="28"/>
          <w:lang w:val="ru-RU" w:eastAsia="ru-RU"/>
        </w:rPr>
        <w:t>допомогою</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сервісу</w:t>
      </w:r>
      <w:proofErr w:type="spellEnd"/>
      <w:r>
        <w:rPr>
          <w:rFonts w:ascii="Times New Roman" w:eastAsia="Times New Roman" w:hAnsi="Times New Roman" w:cs="Times New Roman"/>
          <w:color w:val="333333"/>
          <w:sz w:val="28"/>
          <w:szCs w:val="28"/>
          <w:lang w:val="ru-RU" w:eastAsia="ru-RU"/>
        </w:rPr>
        <w:t> «</w:t>
      </w:r>
      <w:proofErr w:type="spellStart"/>
      <w:r>
        <w:rPr>
          <w:rFonts w:ascii="Times New Roman" w:eastAsia="Times New Roman" w:hAnsi="Times New Roman" w:cs="Times New Roman"/>
          <w:color w:val="333333"/>
          <w:sz w:val="28"/>
          <w:szCs w:val="28"/>
          <w:lang w:val="ru-RU" w:eastAsia="ru-RU"/>
        </w:rPr>
        <w:t>InfoTAX</w:t>
      </w:r>
      <w:proofErr w:type="spellEnd"/>
      <w:r>
        <w:rPr>
          <w:rFonts w:ascii="Times New Roman" w:eastAsia="Times New Roman" w:hAnsi="Times New Roman" w:cs="Times New Roman"/>
          <w:color w:val="333333"/>
          <w:sz w:val="28"/>
          <w:szCs w:val="28"/>
          <w:lang w:val="ru-RU" w:eastAsia="ru-RU"/>
        </w:rPr>
        <w:t>»</w:t>
      </w:r>
      <w:r w:rsidRPr="00A677DE">
        <w:rPr>
          <w:rFonts w:ascii="Times New Roman" w:eastAsia="Times New Roman" w:hAnsi="Times New Roman" w:cs="Times New Roman"/>
          <w:color w:val="333333"/>
          <w:sz w:val="28"/>
          <w:szCs w:val="28"/>
          <w:lang w:val="ru-RU" w:eastAsia="ru-RU"/>
        </w:rPr>
        <w:t xml:space="preserve"> </w:t>
      </w:r>
      <w:hyperlink r:id="rId14" w:tgtFrame="_blank" w:history="1">
        <w:r w:rsidRPr="00A677DE">
          <w:rPr>
            <w:rFonts w:ascii="Times New Roman" w:eastAsia="Times New Roman" w:hAnsi="Times New Roman" w:cs="Times New Roman"/>
            <w:color w:val="00518C"/>
            <w:sz w:val="28"/>
            <w:szCs w:val="28"/>
            <w:lang w:val="ru-RU" w:eastAsia="ru-RU"/>
          </w:rPr>
          <w:t>https://t.me/infoTAXbot</w:t>
        </w:r>
      </w:hyperlink>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t>Підписатись</w:t>
      </w:r>
      <w:proofErr w:type="spellEnd"/>
      <w:r w:rsidRPr="00A677DE">
        <w:rPr>
          <w:rFonts w:ascii="Times New Roman" w:eastAsia="Times New Roman" w:hAnsi="Times New Roman" w:cs="Times New Roman"/>
          <w:i/>
          <w:iCs/>
          <w:color w:val="333333"/>
          <w:sz w:val="28"/>
          <w:szCs w:val="28"/>
          <w:lang w:val="ru-RU" w:eastAsia="ru-RU"/>
        </w:rPr>
        <w:t xml:space="preserve"> на </w:t>
      </w:r>
      <w:proofErr w:type="spellStart"/>
      <w:r w:rsidRPr="00A677DE">
        <w:rPr>
          <w:rFonts w:ascii="Times New Roman" w:eastAsia="Times New Roman" w:hAnsi="Times New Roman" w:cs="Times New Roman"/>
          <w:i/>
          <w:iCs/>
          <w:color w:val="333333"/>
          <w:sz w:val="28"/>
          <w:szCs w:val="28"/>
          <w:lang w:val="ru-RU" w:eastAsia="ru-RU"/>
        </w:rPr>
        <w:t>телеграм</w:t>
      </w:r>
      <w:proofErr w:type="spellEnd"/>
      <w:r w:rsidRPr="00A677DE">
        <w:rPr>
          <w:rFonts w:ascii="Times New Roman" w:eastAsia="Times New Roman" w:hAnsi="Times New Roman" w:cs="Times New Roman"/>
          <w:i/>
          <w:iCs/>
          <w:color w:val="333333"/>
          <w:sz w:val="28"/>
          <w:szCs w:val="28"/>
          <w:lang w:val="ru-RU" w:eastAsia="ru-RU"/>
        </w:rPr>
        <w:t>-канал ДПС</w:t>
      </w:r>
      <w:hyperlink r:id="rId15" w:tgtFrame="_blank" w:history="1">
        <w:r w:rsidRPr="00A677DE">
          <w:rPr>
            <w:rFonts w:ascii="Times New Roman" w:eastAsia="Times New Roman" w:hAnsi="Times New Roman" w:cs="Times New Roman"/>
            <w:color w:val="00518C"/>
            <w:sz w:val="28"/>
            <w:szCs w:val="28"/>
            <w:lang w:val="ru-RU" w:eastAsia="ru-RU"/>
          </w:rPr>
          <w:t>https://t.me/tax_gov_ua</w:t>
        </w:r>
      </w:hyperlink>
    </w:p>
    <w:p w:rsidR="00A677DE" w:rsidRPr="00A677DE" w:rsidRDefault="00A677DE" w:rsidP="00A677DE">
      <w:pPr>
        <w:spacing w:after="0" w:line="240" w:lineRule="auto"/>
        <w:jc w:val="right"/>
        <w:rPr>
          <w:rFonts w:ascii="Times New Roman" w:hAnsi="Times New Roman" w:cs="Times New Roman"/>
          <w:sz w:val="28"/>
          <w:szCs w:val="28"/>
          <w:lang w:val="ru-RU"/>
        </w:rPr>
      </w:pPr>
      <w:r w:rsidRPr="00A677DE">
        <w:rPr>
          <w:rFonts w:ascii="Times New Roman" w:hAnsi="Times New Roman" w:cs="Times New Roman"/>
          <w:i/>
          <w:sz w:val="28"/>
          <w:szCs w:val="28"/>
        </w:rPr>
        <w:t>ГУ ДПС у Київській області</w:t>
      </w:r>
    </w:p>
    <w:p w:rsidR="00A677DE" w:rsidRPr="00A677DE" w:rsidRDefault="00A677DE" w:rsidP="00A677DE">
      <w:pPr>
        <w:spacing w:after="0" w:line="240" w:lineRule="auto"/>
        <w:jc w:val="center"/>
        <w:rPr>
          <w:rFonts w:ascii="Times New Roman" w:hAnsi="Times New Roman" w:cs="Times New Roman"/>
          <w:b/>
          <w:sz w:val="28"/>
          <w:szCs w:val="28"/>
        </w:rPr>
      </w:pPr>
    </w:p>
    <w:p w:rsidR="00A677DE" w:rsidRPr="00A677DE" w:rsidRDefault="00A677DE" w:rsidP="00A677DE">
      <w:pPr>
        <w:spacing w:after="0" w:line="240" w:lineRule="auto"/>
        <w:jc w:val="center"/>
        <w:rPr>
          <w:rFonts w:ascii="Times New Roman" w:hAnsi="Times New Roman" w:cs="Times New Roman"/>
          <w:b/>
          <w:sz w:val="28"/>
          <w:szCs w:val="28"/>
        </w:rPr>
      </w:pPr>
      <w:r w:rsidRPr="00A677DE">
        <w:rPr>
          <w:rFonts w:ascii="Times New Roman" w:hAnsi="Times New Roman" w:cs="Times New Roman"/>
          <w:b/>
          <w:sz w:val="28"/>
          <w:szCs w:val="28"/>
        </w:rPr>
        <w:t>Закон України №466: Професійні спілки, їх об’єднання та організації, починаючи зі звітного періоду за 2020 рік подають</w:t>
      </w:r>
    </w:p>
    <w:p w:rsidR="00A677DE" w:rsidRPr="00A677DE" w:rsidRDefault="00A677DE" w:rsidP="00A677DE">
      <w:pPr>
        <w:spacing w:after="0" w:line="240" w:lineRule="auto"/>
        <w:jc w:val="center"/>
        <w:rPr>
          <w:rFonts w:ascii="Times New Roman" w:hAnsi="Times New Roman" w:cs="Times New Roman"/>
          <w:b/>
          <w:sz w:val="28"/>
          <w:szCs w:val="28"/>
        </w:rPr>
      </w:pPr>
      <w:r w:rsidRPr="00A677DE">
        <w:rPr>
          <w:rFonts w:ascii="Times New Roman" w:hAnsi="Times New Roman" w:cs="Times New Roman"/>
          <w:b/>
          <w:sz w:val="28"/>
          <w:szCs w:val="28"/>
        </w:rPr>
        <w:t xml:space="preserve"> Звіт та річну фінансову звітність</w:t>
      </w:r>
    </w:p>
    <w:p w:rsidR="00A677DE" w:rsidRPr="00A677DE" w:rsidRDefault="00A677DE" w:rsidP="00A677DE">
      <w:pPr>
        <w:spacing w:after="0" w:line="240" w:lineRule="auto"/>
        <w:jc w:val="both"/>
        <w:rPr>
          <w:rFonts w:ascii="Times New Roman" w:hAnsi="Times New Roman" w:cs="Times New Roman"/>
          <w:sz w:val="28"/>
          <w:szCs w:val="28"/>
        </w:rPr>
      </w:pPr>
    </w:p>
    <w:p w:rsidR="00A677DE" w:rsidRPr="00A677DE" w:rsidRDefault="00A677DE" w:rsidP="00A677DE">
      <w:pPr>
        <w:spacing w:after="0" w:line="240" w:lineRule="auto"/>
        <w:ind w:firstLine="708"/>
        <w:jc w:val="both"/>
        <w:rPr>
          <w:rFonts w:ascii="Times New Roman" w:hAnsi="Times New Roman" w:cs="Times New Roman"/>
          <w:sz w:val="28"/>
          <w:szCs w:val="28"/>
        </w:rPr>
      </w:pPr>
      <w:r w:rsidRPr="00A677DE">
        <w:rPr>
          <w:rFonts w:ascii="Times New Roman" w:hAnsi="Times New Roman" w:cs="Times New Roman"/>
          <w:sz w:val="28"/>
          <w:szCs w:val="28"/>
        </w:rPr>
        <w:t xml:space="preserve">Головне управління ДПС у Київській області повідомляє, що відповідно до </w:t>
      </w:r>
      <w:proofErr w:type="spellStart"/>
      <w:r w:rsidRPr="00A677DE">
        <w:rPr>
          <w:rFonts w:ascii="Times New Roman" w:hAnsi="Times New Roman" w:cs="Times New Roman"/>
          <w:sz w:val="28"/>
          <w:szCs w:val="28"/>
        </w:rPr>
        <w:t>п.п</w:t>
      </w:r>
      <w:proofErr w:type="spellEnd"/>
      <w:r w:rsidRPr="00A677DE">
        <w:rPr>
          <w:rFonts w:ascii="Times New Roman" w:hAnsi="Times New Roman" w:cs="Times New Roman"/>
          <w:sz w:val="28"/>
          <w:szCs w:val="28"/>
        </w:rPr>
        <w:t>. 133.4.6 п. 133.4 ст. 133 Податкового кодексу України (далі - ПКУ) до неприбуткових, підприємств, установ та організацій , що відповідають вимогам п. 133.4 ст. 133 ПКУ і не є платниками податку на прибуток, зокрема, можуть бути віднесені професійні спілки, їх об’єднання та організації профспілок, а також організації роботодавців та їх об’єднання.</w:t>
      </w:r>
    </w:p>
    <w:p w:rsidR="00A677DE" w:rsidRPr="00A677DE" w:rsidRDefault="00A677DE" w:rsidP="00A677DE">
      <w:pPr>
        <w:spacing w:after="0" w:line="240" w:lineRule="auto"/>
        <w:ind w:firstLine="708"/>
        <w:jc w:val="both"/>
        <w:rPr>
          <w:rFonts w:ascii="Times New Roman" w:hAnsi="Times New Roman" w:cs="Times New Roman"/>
          <w:sz w:val="28"/>
          <w:szCs w:val="28"/>
        </w:rPr>
      </w:pPr>
      <w:r w:rsidRPr="00A677DE">
        <w:rPr>
          <w:rFonts w:ascii="Times New Roman" w:hAnsi="Times New Roman" w:cs="Times New Roman"/>
          <w:sz w:val="28"/>
          <w:szCs w:val="28"/>
        </w:rPr>
        <w:t>Законом України від 16.01.2020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який набрав чинності 23.05.2020, внесено зміни до п. 46.2 ст. 46 ПКУ, зокрема, з якого вилучено преференцію щодо подання професійними спілками, їх об’єднаннями та організаціями профспілок звіту про використання доходів (прибутків) неприбуткової організації (далі - Звіт) лише у разі порушень вимог п. 133.4 ст. 133 ПКУ.</w:t>
      </w:r>
    </w:p>
    <w:p w:rsidR="00A677DE" w:rsidRPr="00A677DE" w:rsidRDefault="00A677DE" w:rsidP="00A677DE">
      <w:pPr>
        <w:spacing w:after="0" w:line="240" w:lineRule="auto"/>
        <w:ind w:firstLine="708"/>
        <w:jc w:val="both"/>
        <w:rPr>
          <w:rFonts w:ascii="Times New Roman" w:hAnsi="Times New Roman" w:cs="Times New Roman"/>
          <w:sz w:val="28"/>
          <w:szCs w:val="28"/>
        </w:rPr>
      </w:pPr>
      <w:r w:rsidRPr="00A677DE">
        <w:rPr>
          <w:rFonts w:ascii="Times New Roman" w:hAnsi="Times New Roman" w:cs="Times New Roman"/>
          <w:sz w:val="28"/>
          <w:szCs w:val="28"/>
        </w:rPr>
        <w:t>Так, абзацом 9 п. 46.2 ст. 46 ПКУ визначено, що неприбуткові організації, визначені п. 133.4 ст. 133 ПКУ, подають Звіт за формою, затвердженою центральним органом виконавчої влади, що забезпечує формування та реалізує державну фінансову політику, та річну фінансову звітність.</w:t>
      </w:r>
    </w:p>
    <w:p w:rsidR="00A677DE" w:rsidRPr="00A677DE" w:rsidRDefault="00A677DE" w:rsidP="00A677DE">
      <w:pPr>
        <w:spacing w:after="0" w:line="240" w:lineRule="auto"/>
        <w:ind w:firstLine="708"/>
        <w:jc w:val="both"/>
        <w:rPr>
          <w:rFonts w:ascii="Times New Roman" w:hAnsi="Times New Roman" w:cs="Times New Roman"/>
          <w:sz w:val="28"/>
          <w:szCs w:val="28"/>
        </w:rPr>
      </w:pPr>
      <w:r w:rsidRPr="00A677DE">
        <w:rPr>
          <w:rFonts w:ascii="Times New Roman" w:hAnsi="Times New Roman" w:cs="Times New Roman"/>
          <w:sz w:val="28"/>
          <w:szCs w:val="28"/>
        </w:rPr>
        <w:t>Форму Звіту затверджено наказом Міністерства фінансів України від 17.06.2016 № 553 .</w:t>
      </w:r>
    </w:p>
    <w:p w:rsidR="00A677DE" w:rsidRPr="00A677DE" w:rsidRDefault="00A677DE" w:rsidP="00A677DE">
      <w:pPr>
        <w:spacing w:after="0" w:line="240" w:lineRule="auto"/>
        <w:ind w:firstLine="708"/>
        <w:jc w:val="both"/>
        <w:rPr>
          <w:rFonts w:ascii="Times New Roman" w:hAnsi="Times New Roman" w:cs="Times New Roman"/>
          <w:sz w:val="28"/>
          <w:szCs w:val="28"/>
        </w:rPr>
      </w:pPr>
      <w:r w:rsidRPr="00A677DE">
        <w:rPr>
          <w:rFonts w:ascii="Times New Roman" w:hAnsi="Times New Roman" w:cs="Times New Roman"/>
          <w:sz w:val="28"/>
          <w:szCs w:val="28"/>
        </w:rPr>
        <w:t xml:space="preserve">Для неприбуткових організацій, які відповідають вимогам п. 133.4 ст. 133 ПКУ та внесені до Реєстру неприбуткових установ та організацій, встановлюється річний податковий (звітний) період, крім випадків, передбачених </w:t>
      </w:r>
      <w:proofErr w:type="spellStart"/>
      <w:r w:rsidRPr="00A677DE">
        <w:rPr>
          <w:rFonts w:ascii="Times New Roman" w:hAnsi="Times New Roman" w:cs="Times New Roman"/>
          <w:sz w:val="28"/>
          <w:szCs w:val="28"/>
        </w:rPr>
        <w:t>п.п</w:t>
      </w:r>
      <w:proofErr w:type="spellEnd"/>
      <w:r w:rsidRPr="00A677DE">
        <w:rPr>
          <w:rFonts w:ascii="Times New Roman" w:hAnsi="Times New Roman" w:cs="Times New Roman"/>
          <w:sz w:val="28"/>
          <w:szCs w:val="28"/>
        </w:rPr>
        <w:t>. 133.4.3 п. 133.4 ст. 133 ПКУ.</w:t>
      </w:r>
    </w:p>
    <w:p w:rsidR="00A677DE" w:rsidRPr="00A677DE" w:rsidRDefault="00A677DE" w:rsidP="00A677DE">
      <w:pPr>
        <w:spacing w:after="0" w:line="240" w:lineRule="auto"/>
        <w:ind w:firstLine="708"/>
        <w:jc w:val="both"/>
        <w:rPr>
          <w:rFonts w:ascii="Times New Roman" w:hAnsi="Times New Roman" w:cs="Times New Roman"/>
          <w:sz w:val="28"/>
          <w:szCs w:val="28"/>
        </w:rPr>
      </w:pPr>
      <w:r w:rsidRPr="00A677DE">
        <w:rPr>
          <w:rFonts w:ascii="Times New Roman" w:hAnsi="Times New Roman" w:cs="Times New Roman"/>
          <w:sz w:val="28"/>
          <w:szCs w:val="28"/>
        </w:rPr>
        <w:t>Податкові декларації, крім випадків, передбачених ПКУ, подаються за базовий звітний (податковий) період, що дорівнює календарному року, протягом 60 календарних днів, що настають за останнім календарним днем звітного (податкового) року (</w:t>
      </w:r>
      <w:proofErr w:type="spellStart"/>
      <w:r w:rsidRPr="00A677DE">
        <w:rPr>
          <w:rFonts w:ascii="Times New Roman" w:hAnsi="Times New Roman" w:cs="Times New Roman"/>
          <w:sz w:val="28"/>
          <w:szCs w:val="28"/>
        </w:rPr>
        <w:t>п.п</w:t>
      </w:r>
      <w:proofErr w:type="spellEnd"/>
      <w:r w:rsidRPr="00A677DE">
        <w:rPr>
          <w:rFonts w:ascii="Times New Roman" w:hAnsi="Times New Roman" w:cs="Times New Roman"/>
          <w:sz w:val="28"/>
          <w:szCs w:val="28"/>
        </w:rPr>
        <w:t>. 49.18.3 п. 49.18 ст. 49 ПКУ).</w:t>
      </w:r>
    </w:p>
    <w:p w:rsidR="00A677DE" w:rsidRPr="00A677DE" w:rsidRDefault="00A677DE" w:rsidP="00A677DE">
      <w:pPr>
        <w:spacing w:after="0" w:line="240" w:lineRule="auto"/>
        <w:ind w:firstLine="708"/>
        <w:jc w:val="both"/>
        <w:rPr>
          <w:rFonts w:ascii="Times New Roman" w:hAnsi="Times New Roman" w:cs="Times New Roman"/>
          <w:sz w:val="28"/>
          <w:szCs w:val="28"/>
        </w:rPr>
      </w:pPr>
      <w:r w:rsidRPr="00A677DE">
        <w:rPr>
          <w:rFonts w:ascii="Times New Roman" w:hAnsi="Times New Roman" w:cs="Times New Roman"/>
          <w:sz w:val="28"/>
          <w:szCs w:val="28"/>
        </w:rPr>
        <w:t>Отже, професійні спілки, їх об’єднання та організації профспілок, починаючи зі звітного (податкового) періоду - 2020 рік подають Звіт та річну фінансову звітність протягом 60 календарних днів, що настають за останнім календарним днем звітного (податкового) року.</w:t>
      </w:r>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t>Дізнавайтеся</w:t>
      </w:r>
      <w:proofErr w:type="spellEnd"/>
      <w:r w:rsidRPr="00A677DE">
        <w:rPr>
          <w:rFonts w:ascii="Times New Roman" w:eastAsia="Times New Roman" w:hAnsi="Times New Roman" w:cs="Times New Roman"/>
          <w:i/>
          <w:iCs/>
          <w:color w:val="333333"/>
          <w:sz w:val="28"/>
          <w:szCs w:val="28"/>
          <w:lang w:val="ru-RU" w:eastAsia="ru-RU"/>
        </w:rPr>
        <w:t xml:space="preserve"> про </w:t>
      </w:r>
      <w:proofErr w:type="spellStart"/>
      <w:r w:rsidRPr="00A677DE">
        <w:rPr>
          <w:rFonts w:ascii="Times New Roman" w:eastAsia="Times New Roman" w:hAnsi="Times New Roman" w:cs="Times New Roman"/>
          <w:i/>
          <w:iCs/>
          <w:color w:val="333333"/>
          <w:sz w:val="28"/>
          <w:szCs w:val="28"/>
          <w:lang w:val="ru-RU" w:eastAsia="ru-RU"/>
        </w:rPr>
        <w:t>всі</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новації</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податкового</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законодавства</w:t>
      </w:r>
      <w:proofErr w:type="spellEnd"/>
      <w:r w:rsidRPr="00A677DE">
        <w:rPr>
          <w:rFonts w:ascii="Times New Roman" w:eastAsia="Times New Roman" w:hAnsi="Times New Roman" w:cs="Times New Roman"/>
          <w:i/>
          <w:iCs/>
          <w:color w:val="333333"/>
          <w:sz w:val="28"/>
          <w:szCs w:val="28"/>
          <w:lang w:val="ru-RU" w:eastAsia="ru-RU"/>
        </w:rPr>
        <w:t xml:space="preserve"> на </w:t>
      </w:r>
      <w:proofErr w:type="spellStart"/>
      <w:r w:rsidRPr="00A677DE">
        <w:rPr>
          <w:rFonts w:ascii="Times New Roman" w:eastAsia="Times New Roman" w:hAnsi="Times New Roman" w:cs="Times New Roman"/>
          <w:i/>
          <w:iCs/>
          <w:color w:val="333333"/>
          <w:sz w:val="28"/>
          <w:szCs w:val="28"/>
          <w:lang w:val="ru-RU" w:eastAsia="ru-RU"/>
        </w:rPr>
        <w:t>офіційній</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сторінці</w:t>
      </w:r>
      <w:proofErr w:type="spellEnd"/>
      <w:r w:rsidRPr="00A677DE">
        <w:rPr>
          <w:rFonts w:ascii="Times New Roman" w:eastAsia="Times New Roman" w:hAnsi="Times New Roman" w:cs="Times New Roman"/>
          <w:i/>
          <w:iCs/>
          <w:color w:val="333333"/>
          <w:sz w:val="28"/>
          <w:szCs w:val="28"/>
          <w:lang w:val="ru-RU" w:eastAsia="ru-RU"/>
        </w:rPr>
        <w:t xml:space="preserve"> ГУ ДПС у </w:t>
      </w:r>
      <w:proofErr w:type="spellStart"/>
      <w:r w:rsidRPr="00A677DE">
        <w:rPr>
          <w:rFonts w:ascii="Times New Roman" w:eastAsia="Times New Roman" w:hAnsi="Times New Roman" w:cs="Times New Roman"/>
          <w:i/>
          <w:iCs/>
          <w:color w:val="333333"/>
          <w:sz w:val="28"/>
          <w:szCs w:val="28"/>
          <w:lang w:val="ru-RU" w:eastAsia="ru-RU"/>
        </w:rPr>
        <w:t>Київській</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області</w:t>
      </w:r>
      <w:proofErr w:type="spellEnd"/>
      <w:r w:rsidRPr="00A677DE">
        <w:rPr>
          <w:rFonts w:ascii="Times New Roman" w:eastAsia="Times New Roman" w:hAnsi="Times New Roman" w:cs="Times New Roman"/>
          <w:i/>
          <w:iCs/>
          <w:color w:val="333333"/>
          <w:sz w:val="28"/>
          <w:szCs w:val="28"/>
          <w:lang w:val="ru-RU" w:eastAsia="ru-RU"/>
        </w:rPr>
        <w:t xml:space="preserve"> у </w:t>
      </w:r>
      <w:proofErr w:type="spellStart"/>
      <w:r w:rsidRPr="00A677DE">
        <w:rPr>
          <w:rFonts w:ascii="Times New Roman" w:eastAsia="Times New Roman" w:hAnsi="Times New Roman" w:cs="Times New Roman"/>
          <w:i/>
          <w:iCs/>
          <w:color w:val="333333"/>
          <w:sz w:val="28"/>
          <w:szCs w:val="28"/>
          <w:lang w:val="ru-RU" w:eastAsia="ru-RU"/>
        </w:rPr>
        <w:t>мережі</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color w:val="333333"/>
          <w:sz w:val="28"/>
          <w:szCs w:val="28"/>
          <w:lang w:val="ru-RU" w:eastAsia="ru-RU"/>
        </w:rPr>
        <w:t>Facebook</w:t>
      </w:r>
      <w:proofErr w:type="spellEnd"/>
      <w:r w:rsidRPr="00A677DE">
        <w:rPr>
          <w:rFonts w:ascii="Times New Roman" w:eastAsia="Times New Roman" w:hAnsi="Times New Roman" w:cs="Times New Roman"/>
          <w:color w:val="333333"/>
          <w:sz w:val="28"/>
          <w:szCs w:val="28"/>
          <w:lang w:val="ru-RU" w:eastAsia="ru-RU"/>
        </w:rPr>
        <w:t xml:space="preserve"> </w:t>
      </w:r>
      <w:r w:rsidRPr="00A677DE">
        <w:rPr>
          <w:rFonts w:ascii="Times New Roman" w:eastAsia="Times New Roman" w:hAnsi="Times New Roman" w:cs="Times New Roman"/>
          <w:i/>
          <w:iCs/>
          <w:color w:val="333333"/>
          <w:sz w:val="28"/>
          <w:szCs w:val="28"/>
          <w:lang w:val="ru-RU" w:eastAsia="ru-RU"/>
        </w:rPr>
        <w:t xml:space="preserve">за </w:t>
      </w:r>
      <w:proofErr w:type="spellStart"/>
      <w:r w:rsidRPr="00A677DE">
        <w:rPr>
          <w:rFonts w:ascii="Times New Roman" w:eastAsia="Times New Roman" w:hAnsi="Times New Roman" w:cs="Times New Roman"/>
          <w:i/>
          <w:iCs/>
          <w:color w:val="333333"/>
          <w:sz w:val="28"/>
          <w:szCs w:val="28"/>
          <w:lang w:val="ru-RU" w:eastAsia="ru-RU"/>
        </w:rPr>
        <w:t>посиланням</w:t>
      </w:r>
      <w:proofErr w:type="spellEnd"/>
      <w:r w:rsidRPr="00A677DE">
        <w:rPr>
          <w:rFonts w:ascii="Times New Roman" w:eastAsia="Times New Roman" w:hAnsi="Times New Roman" w:cs="Times New Roman"/>
          <w:i/>
          <w:iCs/>
          <w:color w:val="333333"/>
          <w:sz w:val="28"/>
          <w:szCs w:val="28"/>
          <w:lang w:val="ru-RU" w:eastAsia="ru-RU"/>
        </w:rPr>
        <w:t xml:space="preserve"> </w:t>
      </w:r>
      <w:hyperlink r:id="rId16" w:history="1">
        <w:r w:rsidRPr="00A677DE">
          <w:rPr>
            <w:rFonts w:ascii="Times New Roman" w:eastAsia="Times New Roman" w:hAnsi="Times New Roman" w:cs="Times New Roman"/>
            <w:i/>
            <w:iCs/>
            <w:color w:val="00518C"/>
            <w:sz w:val="28"/>
            <w:szCs w:val="28"/>
            <w:lang w:val="ru-RU" w:eastAsia="ru-RU"/>
          </w:rPr>
          <w:t>www.facebook.com/tax.kyiv.oblast</w:t>
        </w:r>
      </w:hyperlink>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t>Спілкуйтеся</w:t>
      </w:r>
      <w:proofErr w:type="spellEnd"/>
      <w:r w:rsidRPr="00A677DE">
        <w:rPr>
          <w:rFonts w:ascii="Times New Roman" w:eastAsia="Times New Roman" w:hAnsi="Times New Roman" w:cs="Times New Roman"/>
          <w:i/>
          <w:iCs/>
          <w:color w:val="333333"/>
          <w:sz w:val="28"/>
          <w:szCs w:val="28"/>
          <w:lang w:val="ru-RU" w:eastAsia="ru-RU"/>
        </w:rPr>
        <w:t xml:space="preserve"> з </w:t>
      </w:r>
      <w:proofErr w:type="spellStart"/>
      <w:r w:rsidRPr="00A677DE">
        <w:rPr>
          <w:rFonts w:ascii="Times New Roman" w:eastAsia="Times New Roman" w:hAnsi="Times New Roman" w:cs="Times New Roman"/>
          <w:i/>
          <w:iCs/>
          <w:color w:val="333333"/>
          <w:sz w:val="28"/>
          <w:szCs w:val="28"/>
          <w:lang w:val="ru-RU" w:eastAsia="ru-RU"/>
        </w:rPr>
        <w:t>Податковою</w:t>
      </w:r>
      <w:proofErr w:type="spellEnd"/>
      <w:r w:rsidRPr="00A677DE">
        <w:rPr>
          <w:rFonts w:ascii="Times New Roman" w:eastAsia="Times New Roman" w:hAnsi="Times New Roman" w:cs="Times New Roman"/>
          <w:i/>
          <w:iCs/>
          <w:color w:val="333333"/>
          <w:sz w:val="28"/>
          <w:szCs w:val="28"/>
          <w:lang w:val="ru-RU" w:eastAsia="ru-RU"/>
        </w:rPr>
        <w:t xml:space="preserve"> службою </w:t>
      </w:r>
      <w:proofErr w:type="spellStart"/>
      <w:r w:rsidRPr="00A677DE">
        <w:rPr>
          <w:rFonts w:ascii="Times New Roman" w:eastAsia="Times New Roman" w:hAnsi="Times New Roman" w:cs="Times New Roman"/>
          <w:i/>
          <w:iCs/>
          <w:color w:val="333333"/>
          <w:sz w:val="28"/>
          <w:szCs w:val="28"/>
          <w:lang w:val="ru-RU" w:eastAsia="ru-RU"/>
        </w:rPr>
        <w:t>дистанційно</w:t>
      </w:r>
      <w:proofErr w:type="spellEnd"/>
      <w:r w:rsidRPr="00A677DE">
        <w:rPr>
          <w:rFonts w:ascii="Times New Roman" w:eastAsia="Times New Roman" w:hAnsi="Times New Roman" w:cs="Times New Roman"/>
          <w:i/>
          <w:iCs/>
          <w:color w:val="333333"/>
          <w:sz w:val="28"/>
          <w:szCs w:val="28"/>
          <w:lang w:val="ru-RU" w:eastAsia="ru-RU"/>
        </w:rPr>
        <w:t xml:space="preserve"> за </w:t>
      </w:r>
      <w:proofErr w:type="spellStart"/>
      <w:r w:rsidRPr="00A677DE">
        <w:rPr>
          <w:rFonts w:ascii="Times New Roman" w:eastAsia="Times New Roman" w:hAnsi="Times New Roman" w:cs="Times New Roman"/>
          <w:i/>
          <w:iCs/>
          <w:color w:val="333333"/>
          <w:sz w:val="28"/>
          <w:szCs w:val="28"/>
          <w:lang w:val="ru-RU" w:eastAsia="ru-RU"/>
        </w:rPr>
        <w:t>допомогою</w:t>
      </w:r>
      <w:proofErr w:type="spellEnd"/>
      <w:r w:rsidRPr="00A677DE">
        <w:rPr>
          <w:rFonts w:ascii="Times New Roman" w:eastAsia="Times New Roman" w:hAnsi="Times New Roman" w:cs="Times New Roman"/>
          <w:i/>
          <w:iCs/>
          <w:color w:val="333333"/>
          <w:sz w:val="28"/>
          <w:szCs w:val="28"/>
          <w:lang w:val="ru-RU" w:eastAsia="ru-RU"/>
        </w:rPr>
        <w:t xml:space="preserve"> </w:t>
      </w:r>
      <w:proofErr w:type="spellStart"/>
      <w:r w:rsidRPr="00A677DE">
        <w:rPr>
          <w:rFonts w:ascii="Times New Roman" w:eastAsia="Times New Roman" w:hAnsi="Times New Roman" w:cs="Times New Roman"/>
          <w:i/>
          <w:iCs/>
          <w:color w:val="333333"/>
          <w:sz w:val="28"/>
          <w:szCs w:val="28"/>
          <w:lang w:val="ru-RU" w:eastAsia="ru-RU"/>
        </w:rPr>
        <w:t>сервісу</w:t>
      </w:r>
      <w:proofErr w:type="spellEnd"/>
      <w:r>
        <w:rPr>
          <w:rFonts w:ascii="Times New Roman" w:eastAsia="Times New Roman" w:hAnsi="Times New Roman" w:cs="Times New Roman"/>
          <w:color w:val="333333"/>
          <w:sz w:val="28"/>
          <w:szCs w:val="28"/>
          <w:lang w:val="ru-RU" w:eastAsia="ru-RU"/>
        </w:rPr>
        <w:t> «</w:t>
      </w:r>
      <w:proofErr w:type="spellStart"/>
      <w:r>
        <w:rPr>
          <w:rFonts w:ascii="Times New Roman" w:eastAsia="Times New Roman" w:hAnsi="Times New Roman" w:cs="Times New Roman"/>
          <w:color w:val="333333"/>
          <w:sz w:val="28"/>
          <w:szCs w:val="28"/>
          <w:lang w:val="ru-RU" w:eastAsia="ru-RU"/>
        </w:rPr>
        <w:t>InfoTAX</w:t>
      </w:r>
      <w:proofErr w:type="spellEnd"/>
      <w:r>
        <w:rPr>
          <w:rFonts w:ascii="Times New Roman" w:eastAsia="Times New Roman" w:hAnsi="Times New Roman" w:cs="Times New Roman"/>
          <w:color w:val="333333"/>
          <w:sz w:val="28"/>
          <w:szCs w:val="28"/>
          <w:lang w:val="ru-RU" w:eastAsia="ru-RU"/>
        </w:rPr>
        <w:t>»</w:t>
      </w:r>
      <w:r w:rsidRPr="00A677DE">
        <w:rPr>
          <w:rFonts w:ascii="Times New Roman" w:eastAsia="Times New Roman" w:hAnsi="Times New Roman" w:cs="Times New Roman"/>
          <w:color w:val="333333"/>
          <w:sz w:val="28"/>
          <w:szCs w:val="28"/>
          <w:lang w:val="ru-RU" w:eastAsia="ru-RU"/>
        </w:rPr>
        <w:t xml:space="preserve"> </w:t>
      </w:r>
      <w:hyperlink r:id="rId17" w:tgtFrame="_blank" w:history="1">
        <w:r w:rsidRPr="00A677DE">
          <w:rPr>
            <w:rFonts w:ascii="Times New Roman" w:eastAsia="Times New Roman" w:hAnsi="Times New Roman" w:cs="Times New Roman"/>
            <w:color w:val="00518C"/>
            <w:sz w:val="28"/>
            <w:szCs w:val="28"/>
            <w:lang w:val="ru-RU" w:eastAsia="ru-RU"/>
          </w:rPr>
          <w:t>https://t.me/infoTAXbot</w:t>
        </w:r>
      </w:hyperlink>
    </w:p>
    <w:p w:rsidR="00A677DE" w:rsidRPr="00A677DE" w:rsidRDefault="00A677DE" w:rsidP="00A677D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A677DE">
        <w:rPr>
          <w:rFonts w:ascii="Times New Roman" w:eastAsia="Times New Roman" w:hAnsi="Times New Roman" w:cs="Times New Roman"/>
          <w:i/>
          <w:iCs/>
          <w:color w:val="333333"/>
          <w:sz w:val="28"/>
          <w:szCs w:val="28"/>
          <w:lang w:val="ru-RU" w:eastAsia="ru-RU"/>
        </w:rPr>
        <w:t>Підписатись</w:t>
      </w:r>
      <w:proofErr w:type="spellEnd"/>
      <w:r w:rsidRPr="00A677DE">
        <w:rPr>
          <w:rFonts w:ascii="Times New Roman" w:eastAsia="Times New Roman" w:hAnsi="Times New Roman" w:cs="Times New Roman"/>
          <w:i/>
          <w:iCs/>
          <w:color w:val="333333"/>
          <w:sz w:val="28"/>
          <w:szCs w:val="28"/>
          <w:lang w:val="ru-RU" w:eastAsia="ru-RU"/>
        </w:rPr>
        <w:t xml:space="preserve"> на </w:t>
      </w:r>
      <w:proofErr w:type="spellStart"/>
      <w:r w:rsidRPr="00A677DE">
        <w:rPr>
          <w:rFonts w:ascii="Times New Roman" w:eastAsia="Times New Roman" w:hAnsi="Times New Roman" w:cs="Times New Roman"/>
          <w:i/>
          <w:iCs/>
          <w:color w:val="333333"/>
          <w:sz w:val="28"/>
          <w:szCs w:val="28"/>
          <w:lang w:val="ru-RU" w:eastAsia="ru-RU"/>
        </w:rPr>
        <w:t>телеграм</w:t>
      </w:r>
      <w:proofErr w:type="spellEnd"/>
      <w:r w:rsidRPr="00A677DE">
        <w:rPr>
          <w:rFonts w:ascii="Times New Roman" w:eastAsia="Times New Roman" w:hAnsi="Times New Roman" w:cs="Times New Roman"/>
          <w:i/>
          <w:iCs/>
          <w:color w:val="333333"/>
          <w:sz w:val="28"/>
          <w:szCs w:val="28"/>
          <w:lang w:val="ru-RU" w:eastAsia="ru-RU"/>
        </w:rPr>
        <w:t>-канал ДПС</w:t>
      </w:r>
      <w:hyperlink r:id="rId18" w:tgtFrame="_blank" w:history="1">
        <w:r w:rsidRPr="00A677DE">
          <w:rPr>
            <w:rFonts w:ascii="Times New Roman" w:eastAsia="Times New Roman" w:hAnsi="Times New Roman" w:cs="Times New Roman"/>
            <w:color w:val="00518C"/>
            <w:sz w:val="28"/>
            <w:szCs w:val="28"/>
            <w:lang w:val="ru-RU" w:eastAsia="ru-RU"/>
          </w:rPr>
          <w:t>https://t.me/tax_gov_ua</w:t>
        </w:r>
      </w:hyperlink>
    </w:p>
    <w:p w:rsidR="00A677DE" w:rsidRDefault="00A677DE" w:rsidP="00A677DE">
      <w:pPr>
        <w:pStyle w:val="1"/>
        <w:pBdr>
          <w:bottom w:val="single" w:sz="4" w:space="9" w:color="DDE6EE"/>
        </w:pBdr>
        <w:shd w:val="clear" w:color="auto" w:fill="FFFFFF"/>
        <w:spacing w:before="0" w:beforeAutospacing="0" w:after="0" w:afterAutospacing="0"/>
        <w:jc w:val="right"/>
        <w:rPr>
          <w:b w:val="0"/>
          <w:i/>
          <w:sz w:val="28"/>
          <w:szCs w:val="28"/>
          <w:lang w:val="en-US"/>
        </w:rPr>
      </w:pPr>
      <w:r w:rsidRPr="00A677DE">
        <w:rPr>
          <w:b w:val="0"/>
          <w:i/>
          <w:sz w:val="28"/>
          <w:szCs w:val="28"/>
        </w:rPr>
        <w:lastRenderedPageBreak/>
        <w:t>ГУ ДПС у Київській області</w:t>
      </w:r>
    </w:p>
    <w:p w:rsidR="007631FF" w:rsidRDefault="007631FF" w:rsidP="007631FF">
      <w:pPr>
        <w:pBdr>
          <w:bottom w:val="single" w:sz="4" w:space="9" w:color="DDE6EE"/>
        </w:pBdr>
        <w:shd w:val="clear" w:color="auto" w:fill="FFFFFF"/>
        <w:spacing w:after="0" w:line="240" w:lineRule="auto"/>
        <w:outlineLvl w:val="0"/>
        <w:rPr>
          <w:rFonts w:ascii="Open Sans" w:eastAsia="Times New Roman" w:hAnsi="Open Sans" w:cs="Times New Roman"/>
          <w:color w:val="333333"/>
          <w:kern w:val="36"/>
          <w:sz w:val="28"/>
          <w:szCs w:val="28"/>
          <w:lang w:val="en-US" w:eastAsia="ru-RU"/>
        </w:rPr>
      </w:pPr>
    </w:p>
    <w:p w:rsidR="007631FF" w:rsidRPr="007631FF" w:rsidRDefault="007631FF" w:rsidP="007631FF">
      <w:pPr>
        <w:pBdr>
          <w:bottom w:val="single" w:sz="4" w:space="9" w:color="DDE6EE"/>
        </w:pBdr>
        <w:shd w:val="clear" w:color="auto" w:fill="FFFFFF"/>
        <w:spacing w:after="0" w:line="240" w:lineRule="auto"/>
        <w:jc w:val="center"/>
        <w:outlineLvl w:val="0"/>
        <w:rPr>
          <w:rFonts w:ascii="Times New Roman" w:eastAsia="Times New Roman" w:hAnsi="Times New Roman" w:cs="Times New Roman"/>
          <w:b/>
          <w:color w:val="333333"/>
          <w:kern w:val="36"/>
          <w:sz w:val="28"/>
          <w:szCs w:val="28"/>
          <w:lang w:val="ru-RU" w:eastAsia="ru-RU"/>
        </w:rPr>
      </w:pPr>
      <w:r w:rsidRPr="007631FF">
        <w:rPr>
          <w:rFonts w:ascii="Times New Roman" w:eastAsia="Times New Roman" w:hAnsi="Times New Roman" w:cs="Times New Roman"/>
          <w:b/>
          <w:color w:val="333333"/>
          <w:kern w:val="36"/>
          <w:sz w:val="28"/>
          <w:szCs w:val="28"/>
          <w:lang w:val="ru-RU" w:eastAsia="ru-RU"/>
        </w:rPr>
        <w:t xml:space="preserve">Як </w:t>
      </w:r>
      <w:proofErr w:type="spellStart"/>
      <w:r w:rsidRPr="007631FF">
        <w:rPr>
          <w:rFonts w:ascii="Times New Roman" w:eastAsia="Times New Roman" w:hAnsi="Times New Roman" w:cs="Times New Roman"/>
          <w:b/>
          <w:color w:val="333333"/>
          <w:kern w:val="36"/>
          <w:sz w:val="28"/>
          <w:szCs w:val="28"/>
          <w:lang w:val="ru-RU" w:eastAsia="ru-RU"/>
        </w:rPr>
        <w:t>оподатковується</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дохід</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фізичної</w:t>
      </w:r>
      <w:proofErr w:type="spellEnd"/>
      <w:r w:rsidRPr="007631FF">
        <w:rPr>
          <w:rFonts w:ascii="Times New Roman" w:eastAsia="Times New Roman" w:hAnsi="Times New Roman" w:cs="Times New Roman"/>
          <w:b/>
          <w:color w:val="333333"/>
          <w:kern w:val="36"/>
          <w:sz w:val="28"/>
          <w:szCs w:val="28"/>
          <w:lang w:val="ru-RU" w:eastAsia="ru-RU"/>
        </w:rPr>
        <w:t xml:space="preserve"> особи - резидента </w:t>
      </w:r>
      <w:proofErr w:type="spellStart"/>
      <w:r w:rsidRPr="007631FF">
        <w:rPr>
          <w:rFonts w:ascii="Times New Roman" w:eastAsia="Times New Roman" w:hAnsi="Times New Roman" w:cs="Times New Roman"/>
          <w:b/>
          <w:color w:val="333333"/>
          <w:kern w:val="36"/>
          <w:sz w:val="28"/>
          <w:szCs w:val="28"/>
          <w:lang w:val="ru-RU" w:eastAsia="ru-RU"/>
        </w:rPr>
        <w:t>від</w:t>
      </w:r>
      <w:proofErr w:type="spellEnd"/>
      <w:r w:rsidRPr="007631FF">
        <w:rPr>
          <w:rFonts w:ascii="Times New Roman" w:eastAsia="Times New Roman" w:hAnsi="Times New Roman" w:cs="Times New Roman"/>
          <w:b/>
          <w:color w:val="333333"/>
          <w:kern w:val="36"/>
          <w:sz w:val="28"/>
          <w:szCs w:val="28"/>
          <w:lang w:val="ru-RU" w:eastAsia="ru-RU"/>
        </w:rPr>
        <w:t xml:space="preserve"> продажу легкового та/</w:t>
      </w:r>
      <w:proofErr w:type="spellStart"/>
      <w:r w:rsidRPr="007631FF">
        <w:rPr>
          <w:rFonts w:ascii="Times New Roman" w:eastAsia="Times New Roman" w:hAnsi="Times New Roman" w:cs="Times New Roman"/>
          <w:b/>
          <w:color w:val="333333"/>
          <w:kern w:val="36"/>
          <w:sz w:val="28"/>
          <w:szCs w:val="28"/>
          <w:lang w:val="ru-RU" w:eastAsia="ru-RU"/>
        </w:rPr>
        <w:t>або</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вантажного</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автомобіля</w:t>
      </w:r>
      <w:proofErr w:type="spellEnd"/>
      <w:r w:rsidRPr="007631FF">
        <w:rPr>
          <w:rFonts w:ascii="Times New Roman" w:eastAsia="Times New Roman" w:hAnsi="Times New Roman" w:cs="Times New Roman"/>
          <w:b/>
          <w:color w:val="333333"/>
          <w:kern w:val="36"/>
          <w:sz w:val="28"/>
          <w:szCs w:val="28"/>
          <w:lang w:val="ru-RU" w:eastAsia="ru-RU"/>
        </w:rPr>
        <w:t>?</w:t>
      </w:r>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en-US" w:eastAsia="ru-RU"/>
        </w:rPr>
      </w:pPr>
      <w:r w:rsidRPr="007631FF">
        <w:rPr>
          <w:rFonts w:ascii="Times New Roman" w:eastAsia="Times New Roman" w:hAnsi="Times New Roman" w:cs="Times New Roman"/>
          <w:color w:val="333333"/>
          <w:sz w:val="28"/>
          <w:szCs w:val="28"/>
          <w:lang w:val="ru-RU" w:eastAsia="ru-RU"/>
        </w:rPr>
        <w:t>Головне</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управління</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ДПС</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Київській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області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звертає</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увагу</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що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порядок</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оподаткування</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податком</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на</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доходи</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фізичних</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осіб</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операцій</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з</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продажу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обміну</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фізичними</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особами</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об</w:t>
      </w:r>
      <w:r w:rsidRPr="007631FF">
        <w:rPr>
          <w:rFonts w:ascii="Times New Roman" w:eastAsia="Times New Roman" w:hAnsi="Times New Roman" w:cs="Times New Roman"/>
          <w:color w:val="333333"/>
          <w:sz w:val="28"/>
          <w:szCs w:val="28"/>
          <w:lang w:val="en-US" w:eastAsia="ru-RU"/>
        </w:rPr>
        <w:t>’</w:t>
      </w:r>
      <w:proofErr w:type="spellStart"/>
      <w:r w:rsidRPr="007631FF">
        <w:rPr>
          <w:rFonts w:ascii="Times New Roman" w:eastAsia="Times New Roman" w:hAnsi="Times New Roman" w:cs="Times New Roman"/>
          <w:color w:val="333333"/>
          <w:sz w:val="28"/>
          <w:szCs w:val="28"/>
          <w:lang w:val="ru-RU" w:eastAsia="ru-RU"/>
        </w:rPr>
        <w:t>єктів</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рухомого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майна</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визначений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ст</w:t>
      </w:r>
      <w:proofErr w:type="spellEnd"/>
      <w:r w:rsidRPr="007631FF">
        <w:rPr>
          <w:rFonts w:ascii="Times New Roman" w:eastAsia="Times New Roman" w:hAnsi="Times New Roman" w:cs="Times New Roman"/>
          <w:color w:val="333333"/>
          <w:sz w:val="28"/>
          <w:szCs w:val="28"/>
          <w:lang w:val="en-US" w:eastAsia="ru-RU"/>
        </w:rPr>
        <w:t xml:space="preserve">. 173 </w:t>
      </w:r>
      <w:proofErr w:type="spellStart"/>
      <w:r w:rsidRPr="007631FF">
        <w:rPr>
          <w:rFonts w:ascii="Times New Roman" w:eastAsia="Times New Roman" w:hAnsi="Times New Roman" w:cs="Times New Roman"/>
          <w:color w:val="333333"/>
          <w:sz w:val="28"/>
          <w:szCs w:val="28"/>
          <w:lang w:val="ru-RU" w:eastAsia="ru-RU"/>
        </w:rPr>
        <w:t>Податкового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кодексу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України</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далі</w:t>
      </w:r>
      <w:proofErr w:type="spellEnd"/>
      <w:r w:rsidRPr="007631FF">
        <w:rPr>
          <w:rFonts w:ascii="Times New Roman" w:eastAsia="Times New Roman" w:hAnsi="Times New Roman" w:cs="Times New Roman"/>
          <w:color w:val="333333"/>
          <w:sz w:val="28"/>
          <w:szCs w:val="28"/>
          <w:lang w:val="en-US" w:eastAsia="ru-RU"/>
        </w:rPr>
        <w:t xml:space="preserve"> - </w:t>
      </w:r>
      <w:r w:rsidRPr="007631FF">
        <w:rPr>
          <w:rFonts w:ascii="Times New Roman" w:eastAsia="Times New Roman" w:hAnsi="Times New Roman" w:cs="Times New Roman"/>
          <w:color w:val="333333"/>
          <w:sz w:val="28"/>
          <w:szCs w:val="28"/>
          <w:lang w:val="ru-RU" w:eastAsia="ru-RU"/>
        </w:rPr>
        <w:t>ПКУ</w:t>
      </w:r>
      <w:r w:rsidRPr="007631FF">
        <w:rPr>
          <w:rFonts w:ascii="Times New Roman" w:eastAsia="Times New Roman" w:hAnsi="Times New Roman" w:cs="Times New Roman"/>
          <w:color w:val="333333"/>
          <w:sz w:val="28"/>
          <w:szCs w:val="28"/>
          <w:lang w:val="en-US" w:eastAsia="ru-RU"/>
        </w:rPr>
        <w:t>).</w:t>
      </w:r>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color w:val="333333"/>
          <w:sz w:val="28"/>
          <w:szCs w:val="28"/>
          <w:lang w:val="ru-RU" w:eastAsia="ru-RU"/>
        </w:rPr>
        <w:t>Дохід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платника</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продажу (</w:t>
      </w:r>
      <w:proofErr w:type="spellStart"/>
      <w:r w:rsidRPr="007631FF">
        <w:rPr>
          <w:rFonts w:ascii="Times New Roman" w:eastAsia="Times New Roman" w:hAnsi="Times New Roman" w:cs="Times New Roman"/>
          <w:color w:val="333333"/>
          <w:sz w:val="28"/>
          <w:szCs w:val="28"/>
          <w:lang w:val="ru-RU" w:eastAsia="ru-RU"/>
        </w:rPr>
        <w:t>обміну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об’єкта</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рухомого</w:t>
      </w:r>
      <w:proofErr w:type="spellEnd"/>
      <w:r w:rsidRPr="007631FF">
        <w:rPr>
          <w:rFonts w:ascii="Times New Roman" w:eastAsia="Times New Roman" w:hAnsi="Times New Roman" w:cs="Times New Roman"/>
          <w:color w:val="333333"/>
          <w:sz w:val="28"/>
          <w:szCs w:val="28"/>
          <w:lang w:val="ru-RU" w:eastAsia="ru-RU"/>
        </w:rPr>
        <w:t xml:space="preserve"> майна </w:t>
      </w:r>
      <w:proofErr w:type="spellStart"/>
      <w:r w:rsidRPr="007631FF">
        <w:rPr>
          <w:rFonts w:ascii="Times New Roman" w:eastAsia="Times New Roman" w:hAnsi="Times New Roman" w:cs="Times New Roman"/>
          <w:color w:val="333333"/>
          <w:sz w:val="28"/>
          <w:szCs w:val="28"/>
          <w:lang w:val="ru-RU" w:eastAsia="ru-RU"/>
        </w:rPr>
        <w:t>протягом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податкового</w:t>
      </w:r>
      <w:proofErr w:type="spellEnd"/>
      <w:r w:rsidRPr="007631FF">
        <w:rPr>
          <w:rFonts w:ascii="Times New Roman" w:eastAsia="Times New Roman" w:hAnsi="Times New Roman" w:cs="Times New Roman"/>
          <w:color w:val="333333"/>
          <w:sz w:val="28"/>
          <w:szCs w:val="28"/>
          <w:lang w:val="ru-RU" w:eastAsia="ru-RU"/>
        </w:rPr>
        <w:t xml:space="preserve"> року </w:t>
      </w:r>
      <w:proofErr w:type="spellStart"/>
      <w:r w:rsidRPr="007631FF">
        <w:rPr>
          <w:rFonts w:ascii="Times New Roman" w:eastAsia="Times New Roman" w:hAnsi="Times New Roman" w:cs="Times New Roman"/>
          <w:color w:val="333333"/>
          <w:sz w:val="28"/>
          <w:szCs w:val="28"/>
          <w:lang w:val="ru-RU" w:eastAsia="ru-RU"/>
        </w:rPr>
        <w:t>оподатковується</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ставкою</w:t>
      </w:r>
      <w:proofErr w:type="spellEnd"/>
      <w:r w:rsidRPr="007631FF">
        <w:rPr>
          <w:rFonts w:ascii="Times New Roman" w:eastAsia="Times New Roman" w:hAnsi="Times New Roman" w:cs="Times New Roman"/>
          <w:color w:val="333333"/>
          <w:sz w:val="28"/>
          <w:szCs w:val="28"/>
          <w:lang w:val="ru-RU" w:eastAsia="ru-RU"/>
        </w:rPr>
        <w:t xml:space="preserve"> 5% (п.173.1 ст.173 ПКУ).</w:t>
      </w:r>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color w:val="333333"/>
          <w:sz w:val="28"/>
          <w:szCs w:val="28"/>
          <w:lang w:val="ru-RU" w:eastAsia="ru-RU"/>
        </w:rPr>
        <w:t>Винятком</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із</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цього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положення</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є</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дохід</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отриманий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платником</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продажу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обміну</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протягом</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податкового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року</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одного</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з</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об</w:t>
      </w:r>
      <w:r w:rsidRPr="007631FF">
        <w:rPr>
          <w:rFonts w:ascii="Times New Roman" w:eastAsia="Times New Roman" w:hAnsi="Times New Roman" w:cs="Times New Roman"/>
          <w:color w:val="333333"/>
          <w:sz w:val="28"/>
          <w:szCs w:val="28"/>
          <w:lang w:val="en-US" w:eastAsia="ru-RU"/>
        </w:rPr>
        <w:t>’</w:t>
      </w:r>
      <w:proofErr w:type="spellStart"/>
      <w:r w:rsidRPr="007631FF">
        <w:rPr>
          <w:rFonts w:ascii="Times New Roman" w:eastAsia="Times New Roman" w:hAnsi="Times New Roman" w:cs="Times New Roman"/>
          <w:color w:val="333333"/>
          <w:sz w:val="28"/>
          <w:szCs w:val="28"/>
          <w:lang w:val="ru-RU" w:eastAsia="ru-RU"/>
        </w:rPr>
        <w:t>єктів</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рухомого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майна</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вигляді</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легкового</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автомобіля</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та</w:t>
      </w:r>
      <w:r w:rsidRPr="007631FF">
        <w:rPr>
          <w:rFonts w:ascii="Times New Roman" w:eastAsia="Times New Roman" w:hAnsi="Times New Roman" w:cs="Times New Roman"/>
          <w:color w:val="333333"/>
          <w:sz w:val="28"/>
          <w:szCs w:val="28"/>
          <w:lang w:val="en-US" w:eastAsia="ru-RU"/>
        </w:rPr>
        <w:t>/</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мотоцикла</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та</w:t>
      </w:r>
      <w:r w:rsidRPr="007631FF">
        <w:rPr>
          <w:rFonts w:ascii="Times New Roman" w:eastAsia="Times New Roman" w:hAnsi="Times New Roman" w:cs="Times New Roman"/>
          <w:color w:val="333333"/>
          <w:sz w:val="28"/>
          <w:szCs w:val="28"/>
          <w:lang w:val="en-US" w:eastAsia="ru-RU"/>
        </w:rPr>
        <w:t>/</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мопеда</w:t>
      </w:r>
      <w:r w:rsidRPr="007631FF">
        <w:rPr>
          <w:rFonts w:ascii="Times New Roman" w:eastAsia="Times New Roman" w:hAnsi="Times New Roman" w:cs="Times New Roman"/>
          <w:color w:val="333333"/>
          <w:sz w:val="28"/>
          <w:szCs w:val="28"/>
          <w:lang w:val="en-US" w:eastAsia="ru-RU"/>
        </w:rPr>
        <w:t xml:space="preserve">, - </w:t>
      </w:r>
      <w:proofErr w:type="spellStart"/>
      <w:r w:rsidRPr="007631FF">
        <w:rPr>
          <w:rFonts w:ascii="Times New Roman" w:eastAsia="Times New Roman" w:hAnsi="Times New Roman" w:cs="Times New Roman"/>
          <w:color w:val="333333"/>
          <w:sz w:val="28"/>
          <w:szCs w:val="28"/>
          <w:lang w:val="ru-RU" w:eastAsia="ru-RU"/>
        </w:rPr>
        <w:t>такий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дохід</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не</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підлягає</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оподаткуванню</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(абз.1 п.173.2 ст.173 ПКУ).</w:t>
      </w:r>
    </w:p>
    <w:p w:rsidR="007631FF" w:rsidRPr="007631FF" w:rsidRDefault="007631FF" w:rsidP="007631FF">
      <w:pPr>
        <w:shd w:val="clear" w:color="auto" w:fill="FFFFFF"/>
        <w:spacing w:after="0" w:line="240" w:lineRule="auto"/>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color w:val="333333"/>
          <w:sz w:val="28"/>
          <w:szCs w:val="28"/>
          <w:lang w:val="ru-RU" w:eastAsia="ru-RU"/>
        </w:rPr>
        <w:t>Дохід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отриманий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платником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продажу (</w:t>
      </w:r>
      <w:proofErr w:type="spellStart"/>
      <w:r w:rsidRPr="007631FF">
        <w:rPr>
          <w:rFonts w:ascii="Times New Roman" w:eastAsia="Times New Roman" w:hAnsi="Times New Roman" w:cs="Times New Roman"/>
          <w:color w:val="333333"/>
          <w:sz w:val="28"/>
          <w:szCs w:val="28"/>
          <w:lang w:val="ru-RU" w:eastAsia="ru-RU"/>
        </w:rPr>
        <w:t>обміну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протягом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податкового</w:t>
      </w:r>
      <w:proofErr w:type="spellEnd"/>
      <w:r w:rsidRPr="007631FF">
        <w:rPr>
          <w:rFonts w:ascii="Times New Roman" w:eastAsia="Times New Roman" w:hAnsi="Times New Roman" w:cs="Times New Roman"/>
          <w:color w:val="333333"/>
          <w:sz w:val="28"/>
          <w:szCs w:val="28"/>
          <w:lang w:val="ru-RU" w:eastAsia="ru-RU"/>
        </w:rPr>
        <w:t xml:space="preserve">) року другого </w:t>
      </w:r>
      <w:proofErr w:type="spellStart"/>
      <w:r w:rsidRPr="007631FF">
        <w:rPr>
          <w:rFonts w:ascii="Times New Roman" w:eastAsia="Times New Roman" w:hAnsi="Times New Roman" w:cs="Times New Roman"/>
          <w:color w:val="333333"/>
          <w:sz w:val="28"/>
          <w:szCs w:val="28"/>
          <w:lang w:val="ru-RU" w:eastAsia="ru-RU"/>
        </w:rPr>
        <w:t>об’єкта</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рухомого</w:t>
      </w:r>
      <w:proofErr w:type="spellEnd"/>
      <w:r w:rsidRPr="007631FF">
        <w:rPr>
          <w:rFonts w:ascii="Times New Roman" w:eastAsia="Times New Roman" w:hAnsi="Times New Roman" w:cs="Times New Roman"/>
          <w:color w:val="333333"/>
          <w:sz w:val="28"/>
          <w:szCs w:val="28"/>
          <w:lang w:val="ru-RU" w:eastAsia="ru-RU"/>
        </w:rPr>
        <w:t xml:space="preserve"> майна у </w:t>
      </w:r>
      <w:proofErr w:type="spellStart"/>
      <w:r w:rsidRPr="007631FF">
        <w:rPr>
          <w:rFonts w:ascii="Times New Roman" w:eastAsia="Times New Roman" w:hAnsi="Times New Roman" w:cs="Times New Roman"/>
          <w:color w:val="333333"/>
          <w:sz w:val="28"/>
          <w:szCs w:val="28"/>
          <w:lang w:val="ru-RU" w:eastAsia="ru-RU"/>
        </w:rPr>
        <w:t>вигляді</w:t>
      </w:r>
      <w:proofErr w:type="spellEnd"/>
      <w:r w:rsidRPr="007631FF">
        <w:rPr>
          <w:rFonts w:ascii="Times New Roman" w:eastAsia="Times New Roman" w:hAnsi="Times New Roman" w:cs="Times New Roman"/>
          <w:color w:val="333333"/>
          <w:sz w:val="28"/>
          <w:szCs w:val="28"/>
          <w:lang w:val="ru-RU" w:eastAsia="ru-RU"/>
        </w:rPr>
        <w:t xml:space="preserve"> легкового </w:t>
      </w:r>
      <w:proofErr w:type="spellStart"/>
      <w:r w:rsidRPr="007631FF">
        <w:rPr>
          <w:rFonts w:ascii="Times New Roman" w:eastAsia="Times New Roman" w:hAnsi="Times New Roman" w:cs="Times New Roman"/>
          <w:color w:val="333333"/>
          <w:sz w:val="28"/>
          <w:szCs w:val="28"/>
          <w:lang w:val="ru-RU" w:eastAsia="ru-RU"/>
        </w:rPr>
        <w:t>автомобіля</w:t>
      </w:r>
      <w:proofErr w:type="spellEnd"/>
      <w:r w:rsidRPr="007631FF">
        <w:rPr>
          <w:rFonts w:ascii="Times New Roman" w:eastAsia="Times New Roman" w:hAnsi="Times New Roman" w:cs="Times New Roman"/>
          <w:color w:val="333333"/>
          <w:sz w:val="28"/>
          <w:szCs w:val="28"/>
          <w:lang w:val="ru-RU" w:eastAsia="ru-RU"/>
        </w:rPr>
        <w:t xml:space="preserve"> та/</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ru-RU" w:eastAsia="ru-RU"/>
        </w:rPr>
        <w:t xml:space="preserve"> мотоцикла, та/</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ru-RU" w:eastAsia="ru-RU"/>
        </w:rPr>
        <w:t xml:space="preserve"> мопеда, </w:t>
      </w:r>
      <w:proofErr w:type="spellStart"/>
      <w:r w:rsidRPr="007631FF">
        <w:rPr>
          <w:rFonts w:ascii="Times New Roman" w:eastAsia="Times New Roman" w:hAnsi="Times New Roman" w:cs="Times New Roman"/>
          <w:color w:val="333333"/>
          <w:sz w:val="28"/>
          <w:szCs w:val="28"/>
          <w:lang w:val="ru-RU" w:eastAsia="ru-RU"/>
        </w:rPr>
        <w:t>підлягає</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оподаткуванню</w:t>
      </w:r>
      <w:proofErr w:type="spellEnd"/>
      <w:r w:rsidRPr="007631FF">
        <w:rPr>
          <w:rFonts w:ascii="Times New Roman" w:eastAsia="Times New Roman" w:hAnsi="Times New Roman" w:cs="Times New Roman"/>
          <w:color w:val="333333"/>
          <w:sz w:val="28"/>
          <w:szCs w:val="28"/>
          <w:lang w:val="ru-RU" w:eastAsia="ru-RU"/>
        </w:rPr>
        <w:t xml:space="preserve"> за ставкою 5% (абз.2 п.173.2 ст.173 ПКУ).</w:t>
      </w:r>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color w:val="333333"/>
          <w:sz w:val="28"/>
          <w:szCs w:val="28"/>
          <w:lang w:val="ru-RU" w:eastAsia="ru-RU"/>
        </w:rPr>
        <w:t>Дохід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отриманий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платником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продажу (</w:t>
      </w:r>
      <w:proofErr w:type="spellStart"/>
      <w:r w:rsidRPr="007631FF">
        <w:rPr>
          <w:rFonts w:ascii="Times New Roman" w:eastAsia="Times New Roman" w:hAnsi="Times New Roman" w:cs="Times New Roman"/>
          <w:color w:val="333333"/>
          <w:sz w:val="28"/>
          <w:szCs w:val="28"/>
          <w:lang w:val="ru-RU" w:eastAsia="ru-RU"/>
        </w:rPr>
        <w:t>обміну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протягом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податкового</w:t>
      </w:r>
      <w:proofErr w:type="spellEnd"/>
      <w:r w:rsidRPr="007631FF">
        <w:rPr>
          <w:rFonts w:ascii="Times New Roman" w:eastAsia="Times New Roman" w:hAnsi="Times New Roman" w:cs="Times New Roman"/>
          <w:color w:val="333333"/>
          <w:sz w:val="28"/>
          <w:szCs w:val="28"/>
          <w:lang w:val="ru-RU" w:eastAsia="ru-RU"/>
        </w:rPr>
        <w:t xml:space="preserve">) року </w:t>
      </w:r>
      <w:proofErr w:type="spellStart"/>
      <w:r w:rsidRPr="007631FF">
        <w:rPr>
          <w:rFonts w:ascii="Times New Roman" w:eastAsia="Times New Roman" w:hAnsi="Times New Roman" w:cs="Times New Roman"/>
          <w:color w:val="333333"/>
          <w:sz w:val="28"/>
          <w:szCs w:val="28"/>
          <w:lang w:val="ru-RU" w:eastAsia="ru-RU"/>
        </w:rPr>
        <w:t>третього</w:t>
      </w:r>
      <w:proofErr w:type="spellEnd"/>
      <w:r w:rsidRPr="007631FF">
        <w:rPr>
          <w:rFonts w:ascii="Times New Roman" w:eastAsia="Times New Roman" w:hAnsi="Times New Roman" w:cs="Times New Roman"/>
          <w:color w:val="333333"/>
          <w:sz w:val="28"/>
          <w:szCs w:val="28"/>
          <w:lang w:val="ru-RU" w:eastAsia="ru-RU"/>
        </w:rPr>
        <w:t xml:space="preserve"> та </w:t>
      </w:r>
      <w:proofErr w:type="spellStart"/>
      <w:r w:rsidRPr="007631FF">
        <w:rPr>
          <w:rFonts w:ascii="Times New Roman" w:eastAsia="Times New Roman" w:hAnsi="Times New Roman" w:cs="Times New Roman"/>
          <w:color w:val="333333"/>
          <w:sz w:val="28"/>
          <w:szCs w:val="28"/>
          <w:lang w:val="ru-RU" w:eastAsia="ru-RU"/>
        </w:rPr>
        <w:t>наступних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об’єктів</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рухомого</w:t>
      </w:r>
      <w:proofErr w:type="spellEnd"/>
      <w:r w:rsidRPr="007631FF">
        <w:rPr>
          <w:rFonts w:ascii="Times New Roman" w:eastAsia="Times New Roman" w:hAnsi="Times New Roman" w:cs="Times New Roman"/>
          <w:color w:val="333333"/>
          <w:sz w:val="28"/>
          <w:szCs w:val="28"/>
          <w:lang w:val="ru-RU" w:eastAsia="ru-RU"/>
        </w:rPr>
        <w:t xml:space="preserve"> майна у </w:t>
      </w:r>
      <w:proofErr w:type="spellStart"/>
      <w:r w:rsidRPr="007631FF">
        <w:rPr>
          <w:rFonts w:ascii="Times New Roman" w:eastAsia="Times New Roman" w:hAnsi="Times New Roman" w:cs="Times New Roman"/>
          <w:color w:val="333333"/>
          <w:sz w:val="28"/>
          <w:szCs w:val="28"/>
          <w:lang w:val="ru-RU" w:eastAsia="ru-RU"/>
        </w:rPr>
        <w:t>вигляді</w:t>
      </w:r>
      <w:proofErr w:type="spellEnd"/>
      <w:r w:rsidRPr="007631FF">
        <w:rPr>
          <w:rFonts w:ascii="Times New Roman" w:eastAsia="Times New Roman" w:hAnsi="Times New Roman" w:cs="Times New Roman"/>
          <w:color w:val="333333"/>
          <w:sz w:val="28"/>
          <w:szCs w:val="28"/>
          <w:lang w:val="ru-RU" w:eastAsia="ru-RU"/>
        </w:rPr>
        <w:t xml:space="preserve"> легкового </w:t>
      </w:r>
      <w:proofErr w:type="spellStart"/>
      <w:r w:rsidRPr="007631FF">
        <w:rPr>
          <w:rFonts w:ascii="Times New Roman" w:eastAsia="Times New Roman" w:hAnsi="Times New Roman" w:cs="Times New Roman"/>
          <w:color w:val="333333"/>
          <w:sz w:val="28"/>
          <w:szCs w:val="28"/>
          <w:lang w:val="ru-RU" w:eastAsia="ru-RU"/>
        </w:rPr>
        <w:t>автомобіля</w:t>
      </w:r>
      <w:proofErr w:type="spellEnd"/>
      <w:r w:rsidRPr="007631FF">
        <w:rPr>
          <w:rFonts w:ascii="Times New Roman" w:eastAsia="Times New Roman" w:hAnsi="Times New Roman" w:cs="Times New Roman"/>
          <w:color w:val="333333"/>
          <w:sz w:val="28"/>
          <w:szCs w:val="28"/>
          <w:lang w:val="ru-RU" w:eastAsia="ru-RU"/>
        </w:rPr>
        <w:t xml:space="preserve"> та/</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ru-RU" w:eastAsia="ru-RU"/>
        </w:rPr>
        <w:t xml:space="preserve"> мотоцикла, та/</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ru-RU" w:eastAsia="ru-RU"/>
        </w:rPr>
        <w:t xml:space="preserve"> мопеда </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іншого</w:t>
      </w:r>
      <w:proofErr w:type="spellEnd"/>
      <w:r w:rsidRPr="007631FF">
        <w:rPr>
          <w:rFonts w:ascii="Times New Roman" w:eastAsia="Times New Roman" w:hAnsi="Times New Roman" w:cs="Times New Roman"/>
          <w:color w:val="333333"/>
          <w:sz w:val="28"/>
          <w:szCs w:val="28"/>
          <w:lang w:val="ru-RU" w:eastAsia="ru-RU"/>
        </w:rPr>
        <w:t xml:space="preserve"> транспортного </w:t>
      </w:r>
      <w:proofErr w:type="spellStart"/>
      <w:r w:rsidRPr="007631FF">
        <w:rPr>
          <w:rFonts w:ascii="Times New Roman" w:eastAsia="Times New Roman" w:hAnsi="Times New Roman" w:cs="Times New Roman"/>
          <w:color w:val="333333"/>
          <w:sz w:val="28"/>
          <w:szCs w:val="28"/>
          <w:lang w:val="ru-RU" w:eastAsia="ru-RU"/>
        </w:rPr>
        <w:t>засобу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підлягає</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оподаткуванню</w:t>
      </w:r>
      <w:proofErr w:type="spellEnd"/>
      <w:r w:rsidRPr="007631FF">
        <w:rPr>
          <w:rFonts w:ascii="Times New Roman" w:eastAsia="Times New Roman" w:hAnsi="Times New Roman" w:cs="Times New Roman"/>
          <w:color w:val="333333"/>
          <w:sz w:val="28"/>
          <w:szCs w:val="28"/>
          <w:lang w:val="ru-RU" w:eastAsia="ru-RU"/>
        </w:rPr>
        <w:t xml:space="preserve"> за ставкою 18% (абз.3 п.173.2 ст.173 ПКУ).</w:t>
      </w:r>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color w:val="333333"/>
          <w:sz w:val="28"/>
          <w:szCs w:val="28"/>
          <w:lang w:val="ru-RU" w:eastAsia="ru-RU"/>
        </w:rPr>
        <w:t>Отже</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дохід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отриманий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фізичною</w:t>
      </w:r>
      <w:proofErr w:type="spellEnd"/>
      <w:r w:rsidRPr="007631FF">
        <w:rPr>
          <w:rFonts w:ascii="Times New Roman" w:eastAsia="Times New Roman" w:hAnsi="Times New Roman" w:cs="Times New Roman"/>
          <w:color w:val="333333"/>
          <w:sz w:val="28"/>
          <w:szCs w:val="28"/>
          <w:lang w:val="ru-RU" w:eastAsia="ru-RU"/>
        </w:rPr>
        <w:t xml:space="preserve"> особою - резидентом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послідовного</w:t>
      </w:r>
      <w:proofErr w:type="spellEnd"/>
      <w:r w:rsidRPr="007631FF">
        <w:rPr>
          <w:rFonts w:ascii="Times New Roman" w:eastAsia="Times New Roman" w:hAnsi="Times New Roman" w:cs="Times New Roman"/>
          <w:color w:val="333333"/>
          <w:sz w:val="28"/>
          <w:szCs w:val="28"/>
          <w:lang w:val="ru-RU" w:eastAsia="ru-RU"/>
        </w:rPr>
        <w:t xml:space="preserve"> продажу </w:t>
      </w:r>
      <w:proofErr w:type="spellStart"/>
      <w:r w:rsidRPr="007631FF">
        <w:rPr>
          <w:rFonts w:ascii="Times New Roman" w:eastAsia="Times New Roman" w:hAnsi="Times New Roman" w:cs="Times New Roman"/>
          <w:color w:val="333333"/>
          <w:sz w:val="28"/>
          <w:szCs w:val="28"/>
          <w:lang w:val="ru-RU" w:eastAsia="ru-RU"/>
        </w:rPr>
        <w:t>протягом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податкового</w:t>
      </w:r>
      <w:proofErr w:type="spellEnd"/>
      <w:r w:rsidRPr="007631FF">
        <w:rPr>
          <w:rFonts w:ascii="Times New Roman" w:eastAsia="Times New Roman" w:hAnsi="Times New Roman" w:cs="Times New Roman"/>
          <w:color w:val="333333"/>
          <w:sz w:val="28"/>
          <w:szCs w:val="28"/>
          <w:lang w:val="ru-RU" w:eastAsia="ru-RU"/>
        </w:rPr>
        <w:t xml:space="preserve">) року </w:t>
      </w:r>
      <w:proofErr w:type="spellStart"/>
      <w:r w:rsidRPr="007631FF">
        <w:rPr>
          <w:rFonts w:ascii="Times New Roman" w:eastAsia="Times New Roman" w:hAnsi="Times New Roman" w:cs="Times New Roman"/>
          <w:color w:val="333333"/>
          <w:sz w:val="28"/>
          <w:szCs w:val="28"/>
          <w:lang w:val="ru-RU" w:eastAsia="ru-RU"/>
        </w:rPr>
        <w:t>першого</w:t>
      </w:r>
      <w:proofErr w:type="spellEnd"/>
      <w:r w:rsidRPr="007631FF">
        <w:rPr>
          <w:rFonts w:ascii="Times New Roman" w:eastAsia="Times New Roman" w:hAnsi="Times New Roman" w:cs="Times New Roman"/>
          <w:color w:val="333333"/>
          <w:sz w:val="28"/>
          <w:szCs w:val="28"/>
          <w:lang w:val="ru-RU" w:eastAsia="ru-RU"/>
        </w:rPr>
        <w:t xml:space="preserve"> легкового </w:t>
      </w:r>
      <w:proofErr w:type="spellStart"/>
      <w:r w:rsidRPr="007631FF">
        <w:rPr>
          <w:rFonts w:ascii="Times New Roman" w:eastAsia="Times New Roman" w:hAnsi="Times New Roman" w:cs="Times New Roman"/>
          <w:color w:val="333333"/>
          <w:sz w:val="28"/>
          <w:szCs w:val="28"/>
          <w:lang w:val="ru-RU" w:eastAsia="ru-RU"/>
        </w:rPr>
        <w:t>автомобіля</w:t>
      </w:r>
      <w:proofErr w:type="spellEnd"/>
      <w:r w:rsidRPr="007631FF">
        <w:rPr>
          <w:rFonts w:ascii="Times New Roman" w:eastAsia="Times New Roman" w:hAnsi="Times New Roman" w:cs="Times New Roman"/>
          <w:color w:val="333333"/>
          <w:sz w:val="28"/>
          <w:szCs w:val="28"/>
          <w:lang w:val="ru-RU" w:eastAsia="ru-RU"/>
        </w:rPr>
        <w:t xml:space="preserve"> не </w:t>
      </w:r>
      <w:proofErr w:type="spellStart"/>
      <w:r w:rsidRPr="007631FF">
        <w:rPr>
          <w:rFonts w:ascii="Times New Roman" w:eastAsia="Times New Roman" w:hAnsi="Times New Roman" w:cs="Times New Roman"/>
          <w:color w:val="333333"/>
          <w:sz w:val="28"/>
          <w:szCs w:val="28"/>
          <w:lang w:val="ru-RU" w:eastAsia="ru-RU"/>
        </w:rPr>
        <w:t>оподатковується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податком</w:t>
      </w:r>
      <w:proofErr w:type="spellEnd"/>
      <w:r w:rsidRPr="007631FF">
        <w:rPr>
          <w:rFonts w:ascii="Times New Roman" w:eastAsia="Times New Roman" w:hAnsi="Times New Roman" w:cs="Times New Roman"/>
          <w:color w:val="333333"/>
          <w:sz w:val="28"/>
          <w:szCs w:val="28"/>
          <w:lang w:val="ru-RU" w:eastAsia="ru-RU"/>
        </w:rPr>
        <w:t xml:space="preserve"> на доходи </w:t>
      </w:r>
      <w:proofErr w:type="spellStart"/>
      <w:r w:rsidRPr="007631FF">
        <w:rPr>
          <w:rFonts w:ascii="Times New Roman" w:eastAsia="Times New Roman" w:hAnsi="Times New Roman" w:cs="Times New Roman"/>
          <w:color w:val="333333"/>
          <w:sz w:val="28"/>
          <w:szCs w:val="28"/>
          <w:lang w:val="ru-RU" w:eastAsia="ru-RU"/>
        </w:rPr>
        <w:t>фізичних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осіб</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дохід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продажу другого легкового </w:t>
      </w:r>
      <w:proofErr w:type="spellStart"/>
      <w:r w:rsidRPr="007631FF">
        <w:rPr>
          <w:rFonts w:ascii="Times New Roman" w:eastAsia="Times New Roman" w:hAnsi="Times New Roman" w:cs="Times New Roman"/>
          <w:color w:val="333333"/>
          <w:sz w:val="28"/>
          <w:szCs w:val="28"/>
          <w:lang w:val="ru-RU" w:eastAsia="ru-RU"/>
        </w:rPr>
        <w:t>автомобіля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оподатковується</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ставкою</w:t>
      </w:r>
      <w:proofErr w:type="spellEnd"/>
      <w:r w:rsidRPr="007631FF">
        <w:rPr>
          <w:rFonts w:ascii="Times New Roman" w:eastAsia="Times New Roman" w:hAnsi="Times New Roman" w:cs="Times New Roman"/>
          <w:color w:val="333333"/>
          <w:sz w:val="28"/>
          <w:szCs w:val="28"/>
          <w:lang w:val="ru-RU" w:eastAsia="ru-RU"/>
        </w:rPr>
        <w:t xml:space="preserve"> 5%, а </w:t>
      </w:r>
      <w:proofErr w:type="spellStart"/>
      <w:r w:rsidRPr="007631FF">
        <w:rPr>
          <w:rFonts w:ascii="Times New Roman" w:eastAsia="Times New Roman" w:hAnsi="Times New Roman" w:cs="Times New Roman"/>
          <w:color w:val="333333"/>
          <w:sz w:val="28"/>
          <w:szCs w:val="28"/>
          <w:lang w:val="ru-RU" w:eastAsia="ru-RU"/>
        </w:rPr>
        <w:t>дохід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продажу </w:t>
      </w:r>
      <w:proofErr w:type="spellStart"/>
      <w:r w:rsidRPr="007631FF">
        <w:rPr>
          <w:rFonts w:ascii="Times New Roman" w:eastAsia="Times New Roman" w:hAnsi="Times New Roman" w:cs="Times New Roman"/>
          <w:color w:val="333333"/>
          <w:sz w:val="28"/>
          <w:szCs w:val="28"/>
          <w:lang w:val="ru-RU" w:eastAsia="ru-RU"/>
        </w:rPr>
        <w:t>третього</w:t>
      </w:r>
      <w:proofErr w:type="spellEnd"/>
      <w:r w:rsidRPr="007631FF">
        <w:rPr>
          <w:rFonts w:ascii="Times New Roman" w:eastAsia="Times New Roman" w:hAnsi="Times New Roman" w:cs="Times New Roman"/>
          <w:color w:val="333333"/>
          <w:sz w:val="28"/>
          <w:szCs w:val="28"/>
          <w:lang w:val="ru-RU" w:eastAsia="ru-RU"/>
        </w:rPr>
        <w:t xml:space="preserve"> та </w:t>
      </w:r>
      <w:proofErr w:type="spellStart"/>
      <w:r w:rsidRPr="007631FF">
        <w:rPr>
          <w:rFonts w:ascii="Times New Roman" w:eastAsia="Times New Roman" w:hAnsi="Times New Roman" w:cs="Times New Roman"/>
          <w:color w:val="333333"/>
          <w:sz w:val="28"/>
          <w:szCs w:val="28"/>
          <w:lang w:val="ru-RU" w:eastAsia="ru-RU"/>
        </w:rPr>
        <w:t>наступного</w:t>
      </w:r>
      <w:proofErr w:type="spellEnd"/>
      <w:r w:rsidRPr="007631FF">
        <w:rPr>
          <w:rFonts w:ascii="Times New Roman" w:eastAsia="Times New Roman" w:hAnsi="Times New Roman" w:cs="Times New Roman"/>
          <w:color w:val="333333"/>
          <w:sz w:val="28"/>
          <w:szCs w:val="28"/>
          <w:lang w:val="ru-RU" w:eastAsia="ru-RU"/>
        </w:rPr>
        <w:t xml:space="preserve"> легкового (</w:t>
      </w:r>
      <w:proofErr w:type="spellStart"/>
      <w:r w:rsidRPr="007631FF">
        <w:rPr>
          <w:rFonts w:ascii="Times New Roman" w:eastAsia="Times New Roman" w:hAnsi="Times New Roman" w:cs="Times New Roman"/>
          <w:color w:val="333333"/>
          <w:sz w:val="28"/>
          <w:szCs w:val="28"/>
          <w:lang w:val="ru-RU" w:eastAsia="ru-RU"/>
        </w:rPr>
        <w:t>вантажного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автомобіля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оподатковується</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ставкою</w:t>
      </w:r>
      <w:proofErr w:type="spellEnd"/>
      <w:r w:rsidRPr="007631FF">
        <w:rPr>
          <w:rFonts w:ascii="Times New Roman" w:eastAsia="Times New Roman" w:hAnsi="Times New Roman" w:cs="Times New Roman"/>
          <w:color w:val="333333"/>
          <w:sz w:val="28"/>
          <w:szCs w:val="28"/>
          <w:lang w:val="ru-RU" w:eastAsia="ru-RU"/>
        </w:rPr>
        <w:t xml:space="preserve"> 18%.</w:t>
      </w:r>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color w:val="333333"/>
          <w:sz w:val="28"/>
          <w:szCs w:val="28"/>
          <w:lang w:val="ru-RU" w:eastAsia="ru-RU"/>
        </w:rPr>
        <w:t>Водночас</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дохід</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отриманий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фізичною</w:t>
      </w:r>
      <w:proofErr w:type="spellEnd"/>
      <w:r w:rsidRPr="007631FF">
        <w:rPr>
          <w:rFonts w:ascii="Times New Roman" w:eastAsia="Times New Roman" w:hAnsi="Times New Roman" w:cs="Times New Roman"/>
          <w:color w:val="333333"/>
          <w:sz w:val="28"/>
          <w:szCs w:val="28"/>
          <w:lang w:val="ru-RU" w:eastAsia="ru-RU"/>
        </w:rPr>
        <w:t xml:space="preserve"> особою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продажу </w:t>
      </w:r>
      <w:proofErr w:type="spellStart"/>
      <w:r w:rsidRPr="007631FF">
        <w:rPr>
          <w:rFonts w:ascii="Times New Roman" w:eastAsia="Times New Roman" w:hAnsi="Times New Roman" w:cs="Times New Roman"/>
          <w:color w:val="333333"/>
          <w:sz w:val="28"/>
          <w:szCs w:val="28"/>
          <w:lang w:val="ru-RU" w:eastAsia="ru-RU"/>
        </w:rPr>
        <w:t>протягом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податкового</w:t>
      </w:r>
      <w:proofErr w:type="spellEnd"/>
      <w:r w:rsidRPr="007631FF">
        <w:rPr>
          <w:rFonts w:ascii="Times New Roman" w:eastAsia="Times New Roman" w:hAnsi="Times New Roman" w:cs="Times New Roman"/>
          <w:color w:val="333333"/>
          <w:sz w:val="28"/>
          <w:szCs w:val="28"/>
          <w:lang w:val="ru-RU" w:eastAsia="ru-RU"/>
        </w:rPr>
        <w:t xml:space="preserve">) року </w:t>
      </w:r>
      <w:proofErr w:type="spellStart"/>
      <w:r w:rsidRPr="007631FF">
        <w:rPr>
          <w:rFonts w:ascii="Times New Roman" w:eastAsia="Times New Roman" w:hAnsi="Times New Roman" w:cs="Times New Roman"/>
          <w:color w:val="333333"/>
          <w:sz w:val="28"/>
          <w:szCs w:val="28"/>
          <w:lang w:val="ru-RU" w:eastAsia="ru-RU"/>
        </w:rPr>
        <w:t>першого</w:t>
      </w:r>
      <w:proofErr w:type="spellEnd"/>
      <w:r w:rsidRPr="007631FF">
        <w:rPr>
          <w:rFonts w:ascii="Times New Roman" w:eastAsia="Times New Roman" w:hAnsi="Times New Roman" w:cs="Times New Roman"/>
          <w:color w:val="333333"/>
          <w:sz w:val="28"/>
          <w:szCs w:val="28"/>
          <w:lang w:val="ru-RU" w:eastAsia="ru-RU"/>
        </w:rPr>
        <w:t xml:space="preserve"> та другого </w:t>
      </w:r>
      <w:proofErr w:type="spellStart"/>
      <w:r w:rsidRPr="007631FF">
        <w:rPr>
          <w:rFonts w:ascii="Times New Roman" w:eastAsia="Times New Roman" w:hAnsi="Times New Roman" w:cs="Times New Roman"/>
          <w:color w:val="333333"/>
          <w:sz w:val="28"/>
          <w:szCs w:val="28"/>
          <w:lang w:val="ru-RU" w:eastAsia="ru-RU"/>
        </w:rPr>
        <w:t>вантажного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автомобіля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оподатковується</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ставкою</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ru-RU" w:eastAsia="ru-RU"/>
        </w:rPr>
        <w:t xml:space="preserve"> 5%.</w:t>
      </w:r>
    </w:p>
    <w:p w:rsidR="007631FF" w:rsidRDefault="007631FF" w:rsidP="00A677DE">
      <w:pPr>
        <w:pStyle w:val="1"/>
        <w:pBdr>
          <w:bottom w:val="single" w:sz="4" w:space="9" w:color="DDE6EE"/>
        </w:pBdr>
        <w:shd w:val="clear" w:color="auto" w:fill="FFFFFF"/>
        <w:spacing w:before="0" w:beforeAutospacing="0" w:after="0" w:afterAutospacing="0"/>
        <w:jc w:val="right"/>
        <w:rPr>
          <w:b w:val="0"/>
          <w:i/>
          <w:sz w:val="28"/>
          <w:szCs w:val="28"/>
          <w:lang w:val="en-US"/>
        </w:rPr>
      </w:pPr>
      <w:r w:rsidRPr="00A677DE">
        <w:rPr>
          <w:b w:val="0"/>
          <w:i/>
          <w:sz w:val="28"/>
          <w:szCs w:val="28"/>
        </w:rPr>
        <w:t>ГУ ДПС у Київській області</w:t>
      </w:r>
    </w:p>
    <w:p w:rsidR="007631FF" w:rsidRDefault="007631FF" w:rsidP="007631FF">
      <w:pPr>
        <w:pBdr>
          <w:bottom w:val="single" w:sz="4" w:space="9" w:color="DDE6EE"/>
        </w:pBdr>
        <w:shd w:val="clear" w:color="auto" w:fill="FFFFFF"/>
        <w:spacing w:after="0" w:line="240" w:lineRule="auto"/>
        <w:outlineLvl w:val="0"/>
        <w:rPr>
          <w:rFonts w:ascii="Open Sans" w:eastAsia="Times New Roman" w:hAnsi="Open Sans" w:cs="Times New Roman"/>
          <w:color w:val="333333"/>
          <w:kern w:val="36"/>
          <w:sz w:val="28"/>
          <w:szCs w:val="28"/>
          <w:lang w:val="en-US" w:eastAsia="ru-RU"/>
        </w:rPr>
      </w:pPr>
    </w:p>
    <w:p w:rsidR="007631FF" w:rsidRPr="007631FF" w:rsidRDefault="007631FF" w:rsidP="007631FF">
      <w:pPr>
        <w:pBdr>
          <w:bottom w:val="single" w:sz="4" w:space="9" w:color="DDE6EE"/>
        </w:pBdr>
        <w:shd w:val="clear" w:color="auto" w:fill="FFFFFF"/>
        <w:spacing w:after="0" w:line="240" w:lineRule="auto"/>
        <w:jc w:val="center"/>
        <w:outlineLvl w:val="0"/>
        <w:rPr>
          <w:rFonts w:ascii="Times New Roman" w:eastAsia="Times New Roman" w:hAnsi="Times New Roman" w:cs="Times New Roman"/>
          <w:b/>
          <w:color w:val="333333"/>
          <w:kern w:val="36"/>
          <w:sz w:val="28"/>
          <w:szCs w:val="28"/>
          <w:lang w:val="ru-RU" w:eastAsia="ru-RU"/>
        </w:rPr>
      </w:pPr>
      <w:proofErr w:type="spellStart"/>
      <w:r w:rsidRPr="007631FF">
        <w:rPr>
          <w:rFonts w:ascii="Times New Roman" w:eastAsia="Times New Roman" w:hAnsi="Times New Roman" w:cs="Times New Roman"/>
          <w:b/>
          <w:color w:val="333333"/>
          <w:kern w:val="36"/>
          <w:sz w:val="28"/>
          <w:szCs w:val="28"/>
          <w:lang w:val="ru-RU" w:eastAsia="ru-RU"/>
        </w:rPr>
        <w:t>Обчислення</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обсягу</w:t>
      </w:r>
      <w:proofErr w:type="spellEnd"/>
      <w:r w:rsidRPr="007631FF">
        <w:rPr>
          <w:rFonts w:ascii="Times New Roman" w:eastAsia="Times New Roman" w:hAnsi="Times New Roman" w:cs="Times New Roman"/>
          <w:b/>
          <w:color w:val="333333"/>
          <w:kern w:val="36"/>
          <w:sz w:val="28"/>
          <w:szCs w:val="28"/>
          <w:lang w:val="ru-RU" w:eastAsia="ru-RU"/>
        </w:rPr>
        <w:t xml:space="preserve"> доходу ФОП для </w:t>
      </w:r>
      <w:proofErr w:type="spellStart"/>
      <w:r w:rsidRPr="007631FF">
        <w:rPr>
          <w:rFonts w:ascii="Times New Roman" w:eastAsia="Times New Roman" w:hAnsi="Times New Roman" w:cs="Times New Roman"/>
          <w:b/>
          <w:color w:val="333333"/>
          <w:kern w:val="36"/>
          <w:sz w:val="28"/>
          <w:szCs w:val="28"/>
          <w:lang w:val="ru-RU" w:eastAsia="ru-RU"/>
        </w:rPr>
        <w:t>визначення</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необхідності</w:t>
      </w:r>
      <w:proofErr w:type="spellEnd"/>
      <w:r w:rsidRPr="007631FF">
        <w:rPr>
          <w:rFonts w:ascii="Times New Roman" w:eastAsia="Times New Roman" w:hAnsi="Times New Roman" w:cs="Times New Roman"/>
          <w:b/>
          <w:color w:val="333333"/>
          <w:kern w:val="36"/>
          <w:sz w:val="28"/>
          <w:szCs w:val="28"/>
          <w:lang w:val="ru-RU" w:eastAsia="ru-RU"/>
        </w:rPr>
        <w:t xml:space="preserve"> </w:t>
      </w:r>
      <w:proofErr w:type="spellStart"/>
      <w:r w:rsidRPr="007631FF">
        <w:rPr>
          <w:rFonts w:ascii="Times New Roman" w:eastAsia="Times New Roman" w:hAnsi="Times New Roman" w:cs="Times New Roman"/>
          <w:b/>
          <w:color w:val="333333"/>
          <w:kern w:val="36"/>
          <w:sz w:val="28"/>
          <w:szCs w:val="28"/>
          <w:lang w:val="ru-RU" w:eastAsia="ru-RU"/>
        </w:rPr>
        <w:t>застосовування</w:t>
      </w:r>
      <w:proofErr w:type="spellEnd"/>
      <w:r w:rsidRPr="007631FF">
        <w:rPr>
          <w:rFonts w:ascii="Times New Roman" w:eastAsia="Times New Roman" w:hAnsi="Times New Roman" w:cs="Times New Roman"/>
          <w:b/>
          <w:color w:val="333333"/>
          <w:kern w:val="36"/>
          <w:sz w:val="28"/>
          <w:szCs w:val="28"/>
          <w:lang w:val="ru-RU" w:eastAsia="ru-RU"/>
        </w:rPr>
        <w:t xml:space="preserve"> РРО та/</w:t>
      </w:r>
      <w:proofErr w:type="spellStart"/>
      <w:r w:rsidRPr="007631FF">
        <w:rPr>
          <w:rFonts w:ascii="Times New Roman" w:eastAsia="Times New Roman" w:hAnsi="Times New Roman" w:cs="Times New Roman"/>
          <w:b/>
          <w:color w:val="333333"/>
          <w:kern w:val="36"/>
          <w:sz w:val="28"/>
          <w:szCs w:val="28"/>
          <w:lang w:val="ru-RU" w:eastAsia="ru-RU"/>
        </w:rPr>
        <w:t>або</w:t>
      </w:r>
      <w:proofErr w:type="spellEnd"/>
      <w:r w:rsidRPr="007631FF">
        <w:rPr>
          <w:rFonts w:ascii="Times New Roman" w:eastAsia="Times New Roman" w:hAnsi="Times New Roman" w:cs="Times New Roman"/>
          <w:b/>
          <w:color w:val="333333"/>
          <w:kern w:val="36"/>
          <w:sz w:val="28"/>
          <w:szCs w:val="28"/>
          <w:lang w:val="ru-RU" w:eastAsia="ru-RU"/>
        </w:rPr>
        <w:t xml:space="preserve"> ПРРО з 01.01.2021 року</w:t>
      </w:r>
    </w:p>
    <w:p w:rsidR="007631FF" w:rsidRPr="007631FF" w:rsidRDefault="007631FF" w:rsidP="007631FF">
      <w:pPr>
        <w:shd w:val="clear" w:color="auto" w:fill="FFFFFF"/>
        <w:spacing w:after="0" w:line="240" w:lineRule="auto"/>
        <w:ind w:firstLine="708"/>
        <w:jc w:val="both"/>
        <w:rPr>
          <w:rFonts w:ascii="Times New Roman" w:eastAsia="Times New Roman" w:hAnsi="Times New Roman" w:cs="Times New Roman"/>
          <w:color w:val="333333"/>
          <w:sz w:val="28"/>
          <w:szCs w:val="28"/>
          <w:lang w:val="en-US" w:eastAsia="ru-RU"/>
        </w:rPr>
      </w:pPr>
      <w:r w:rsidRPr="007631FF">
        <w:rPr>
          <w:rFonts w:ascii="Times New Roman" w:eastAsia="Times New Roman" w:hAnsi="Times New Roman" w:cs="Times New Roman"/>
          <w:color w:val="333333"/>
          <w:sz w:val="28"/>
          <w:szCs w:val="28"/>
          <w:lang w:val="ru-RU" w:eastAsia="ru-RU"/>
        </w:rPr>
        <w:t>Головне</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управління</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ДПС</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Київській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області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нагадує</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що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з</w:t>
      </w:r>
      <w:r w:rsidRPr="007631FF">
        <w:rPr>
          <w:rFonts w:ascii="Times New Roman" w:eastAsia="Times New Roman" w:hAnsi="Times New Roman" w:cs="Times New Roman"/>
          <w:color w:val="333333"/>
          <w:sz w:val="28"/>
          <w:szCs w:val="28"/>
          <w:lang w:val="en-US" w:eastAsia="ru-RU"/>
        </w:rPr>
        <w:t xml:space="preserve"> 01 </w:t>
      </w:r>
      <w:proofErr w:type="spellStart"/>
      <w:r w:rsidRPr="007631FF">
        <w:rPr>
          <w:rFonts w:ascii="Times New Roman" w:eastAsia="Times New Roman" w:hAnsi="Times New Roman" w:cs="Times New Roman"/>
          <w:color w:val="333333"/>
          <w:sz w:val="28"/>
          <w:szCs w:val="28"/>
          <w:lang w:val="ru-RU" w:eastAsia="ru-RU"/>
        </w:rPr>
        <w:t>січня</w:t>
      </w:r>
      <w:proofErr w:type="spellEnd"/>
      <w:r w:rsidRPr="007631FF">
        <w:rPr>
          <w:rFonts w:ascii="Times New Roman" w:eastAsia="Times New Roman" w:hAnsi="Times New Roman" w:cs="Times New Roman"/>
          <w:color w:val="333333"/>
          <w:sz w:val="28"/>
          <w:szCs w:val="28"/>
          <w:lang w:val="en-US" w:eastAsia="ru-RU"/>
        </w:rPr>
        <w:t xml:space="preserve"> 2021 </w:t>
      </w:r>
      <w:r w:rsidRPr="007631FF">
        <w:rPr>
          <w:rFonts w:ascii="Times New Roman" w:eastAsia="Times New Roman" w:hAnsi="Times New Roman" w:cs="Times New Roman"/>
          <w:color w:val="333333"/>
          <w:sz w:val="28"/>
          <w:szCs w:val="28"/>
          <w:lang w:val="ru-RU" w:eastAsia="ru-RU"/>
        </w:rPr>
        <w:t>року</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до</w:t>
      </w:r>
      <w:r w:rsidRPr="007631FF">
        <w:rPr>
          <w:rFonts w:ascii="Times New Roman" w:eastAsia="Times New Roman" w:hAnsi="Times New Roman" w:cs="Times New Roman"/>
          <w:color w:val="333333"/>
          <w:sz w:val="28"/>
          <w:szCs w:val="28"/>
          <w:lang w:val="en-US" w:eastAsia="ru-RU"/>
        </w:rPr>
        <w:t xml:space="preserve"> 01 </w:t>
      </w:r>
      <w:proofErr w:type="spellStart"/>
      <w:r w:rsidRPr="007631FF">
        <w:rPr>
          <w:rFonts w:ascii="Times New Roman" w:eastAsia="Times New Roman" w:hAnsi="Times New Roman" w:cs="Times New Roman"/>
          <w:color w:val="333333"/>
          <w:sz w:val="28"/>
          <w:szCs w:val="28"/>
          <w:lang w:val="ru-RU" w:eastAsia="ru-RU"/>
        </w:rPr>
        <w:t>січня</w:t>
      </w:r>
      <w:proofErr w:type="spellEnd"/>
      <w:r w:rsidRPr="007631FF">
        <w:rPr>
          <w:rFonts w:ascii="Times New Roman" w:eastAsia="Times New Roman" w:hAnsi="Times New Roman" w:cs="Times New Roman"/>
          <w:color w:val="333333"/>
          <w:sz w:val="28"/>
          <w:szCs w:val="28"/>
          <w:lang w:val="en-US" w:eastAsia="ru-RU"/>
        </w:rPr>
        <w:t xml:space="preserve"> 2022 </w:t>
      </w:r>
      <w:r w:rsidRPr="007631FF">
        <w:rPr>
          <w:rFonts w:ascii="Times New Roman" w:eastAsia="Times New Roman" w:hAnsi="Times New Roman" w:cs="Times New Roman"/>
          <w:color w:val="333333"/>
          <w:sz w:val="28"/>
          <w:szCs w:val="28"/>
          <w:lang w:val="ru-RU" w:eastAsia="ru-RU"/>
        </w:rPr>
        <w:t>року</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РРО</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та</w:t>
      </w:r>
      <w:r w:rsidRPr="007631FF">
        <w:rPr>
          <w:rFonts w:ascii="Times New Roman" w:eastAsia="Times New Roman" w:hAnsi="Times New Roman" w:cs="Times New Roman"/>
          <w:color w:val="333333"/>
          <w:sz w:val="28"/>
          <w:szCs w:val="28"/>
          <w:lang w:val="en-US" w:eastAsia="ru-RU"/>
        </w:rPr>
        <w:t>/</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програмні</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РРО</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не</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застосовуються</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ФОП</w:t>
      </w:r>
      <w:r w:rsidRPr="007631FF">
        <w:rPr>
          <w:rFonts w:ascii="Times New Roman" w:eastAsia="Times New Roman" w:hAnsi="Times New Roman" w:cs="Times New Roman"/>
          <w:color w:val="333333"/>
          <w:sz w:val="28"/>
          <w:szCs w:val="28"/>
          <w:lang w:val="en-US" w:eastAsia="ru-RU"/>
        </w:rPr>
        <w:t xml:space="preserve"> - </w:t>
      </w:r>
      <w:proofErr w:type="spellStart"/>
      <w:r w:rsidRPr="007631FF">
        <w:rPr>
          <w:rFonts w:ascii="Times New Roman" w:eastAsia="Times New Roman" w:hAnsi="Times New Roman" w:cs="Times New Roman"/>
          <w:color w:val="333333"/>
          <w:sz w:val="28"/>
          <w:szCs w:val="28"/>
          <w:lang w:val="ru-RU" w:eastAsia="ru-RU"/>
        </w:rPr>
        <w:t>платниками</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ІІ</w:t>
      </w:r>
      <w:r w:rsidRPr="007631FF">
        <w:rPr>
          <w:rFonts w:ascii="Times New Roman" w:eastAsia="Times New Roman" w:hAnsi="Times New Roman" w:cs="Times New Roman"/>
          <w:color w:val="333333"/>
          <w:sz w:val="28"/>
          <w:szCs w:val="28"/>
          <w:lang w:val="en-US" w:eastAsia="ru-RU"/>
        </w:rPr>
        <w:t>-</w:t>
      </w:r>
      <w:r w:rsidRPr="007631FF">
        <w:rPr>
          <w:rFonts w:ascii="Times New Roman" w:eastAsia="Times New Roman" w:hAnsi="Times New Roman" w:cs="Times New Roman"/>
          <w:color w:val="333333"/>
          <w:sz w:val="28"/>
          <w:szCs w:val="28"/>
          <w:lang w:val="ru-RU" w:eastAsia="ru-RU"/>
        </w:rPr>
        <w:t>І</w:t>
      </w:r>
      <w:r w:rsidRPr="007631FF">
        <w:rPr>
          <w:rFonts w:ascii="Times New Roman" w:eastAsia="Times New Roman" w:hAnsi="Times New Roman" w:cs="Times New Roman"/>
          <w:color w:val="333333"/>
          <w:sz w:val="28"/>
          <w:szCs w:val="28"/>
          <w:lang w:val="en-US" w:eastAsia="ru-RU"/>
        </w:rPr>
        <w:t xml:space="preserve">V, </w:t>
      </w:r>
      <w:proofErr w:type="spellStart"/>
      <w:r w:rsidRPr="007631FF">
        <w:rPr>
          <w:rFonts w:ascii="Times New Roman" w:eastAsia="Times New Roman" w:hAnsi="Times New Roman" w:cs="Times New Roman"/>
          <w:color w:val="333333"/>
          <w:sz w:val="28"/>
          <w:szCs w:val="28"/>
          <w:lang w:val="ru-RU" w:eastAsia="ru-RU"/>
        </w:rPr>
        <w:t>обсяг</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доходу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яких</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протягом</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календарного</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року</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не</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перевищує</w:t>
      </w:r>
      <w:proofErr w:type="spellEnd"/>
      <w:r w:rsidRPr="007631FF">
        <w:rPr>
          <w:rFonts w:ascii="Times New Roman" w:eastAsia="Times New Roman" w:hAnsi="Times New Roman" w:cs="Times New Roman"/>
          <w:color w:val="333333"/>
          <w:sz w:val="28"/>
          <w:szCs w:val="28"/>
          <w:lang w:val="en-US" w:eastAsia="ru-RU"/>
        </w:rPr>
        <w:t xml:space="preserve"> 220 </w:t>
      </w:r>
      <w:proofErr w:type="spellStart"/>
      <w:r w:rsidRPr="007631FF">
        <w:rPr>
          <w:rFonts w:ascii="Times New Roman" w:eastAsia="Times New Roman" w:hAnsi="Times New Roman" w:cs="Times New Roman"/>
          <w:color w:val="333333"/>
          <w:sz w:val="28"/>
          <w:szCs w:val="28"/>
          <w:lang w:val="ru-RU" w:eastAsia="ru-RU"/>
        </w:rPr>
        <w:t>розмірів</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мінімальної</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заробітної</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плати</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встановленої</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законом</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на</w:t>
      </w:r>
      <w:r w:rsidRPr="007631FF">
        <w:rPr>
          <w:rFonts w:ascii="Times New Roman" w:eastAsia="Times New Roman" w:hAnsi="Times New Roman" w:cs="Times New Roman"/>
          <w:color w:val="333333"/>
          <w:sz w:val="28"/>
          <w:szCs w:val="28"/>
          <w:lang w:val="en-US" w:eastAsia="ru-RU"/>
        </w:rPr>
        <w:t xml:space="preserve"> 01 </w:t>
      </w:r>
      <w:proofErr w:type="spellStart"/>
      <w:r w:rsidRPr="007631FF">
        <w:rPr>
          <w:rFonts w:ascii="Times New Roman" w:eastAsia="Times New Roman" w:hAnsi="Times New Roman" w:cs="Times New Roman"/>
          <w:color w:val="333333"/>
          <w:sz w:val="28"/>
          <w:szCs w:val="28"/>
          <w:lang w:val="ru-RU" w:eastAsia="ru-RU"/>
        </w:rPr>
        <w:t>січня</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року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незалежно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обраного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виду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діяльності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крім</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тих</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які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здійснюють</w:t>
      </w:r>
      <w:proofErr w:type="spellEnd"/>
      <w:r w:rsidRPr="007631FF">
        <w:rPr>
          <w:rFonts w:ascii="Times New Roman" w:eastAsia="Times New Roman" w:hAnsi="Times New Roman" w:cs="Times New Roman"/>
          <w:color w:val="333333"/>
          <w:sz w:val="28"/>
          <w:szCs w:val="28"/>
          <w:lang w:val="en-US" w:eastAsia="ru-RU"/>
        </w:rPr>
        <w:t>:</w:t>
      </w:r>
    </w:p>
    <w:p w:rsidR="007631FF" w:rsidRPr="007631FF" w:rsidRDefault="007631FF" w:rsidP="007631FF">
      <w:pPr>
        <w:shd w:val="clear" w:color="auto" w:fill="FFFFFF"/>
        <w:spacing w:after="0" w:line="240" w:lineRule="auto"/>
        <w:jc w:val="both"/>
        <w:rPr>
          <w:rFonts w:ascii="Times New Roman" w:eastAsia="Times New Roman" w:hAnsi="Times New Roman" w:cs="Times New Roman"/>
          <w:color w:val="333333"/>
          <w:sz w:val="28"/>
          <w:szCs w:val="28"/>
          <w:lang w:val="ru-RU" w:eastAsia="ru-RU"/>
        </w:rPr>
      </w:pPr>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реалізацію</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технічно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складних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побутових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товарів</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що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підлягають</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гарантійному</w:t>
      </w:r>
      <w:proofErr w:type="spellEnd"/>
      <w:r w:rsidRPr="007631FF">
        <w:rPr>
          <w:rFonts w:ascii="Times New Roman" w:eastAsia="Times New Roman" w:hAnsi="Times New Roman" w:cs="Times New Roman"/>
          <w:color w:val="333333"/>
          <w:sz w:val="28"/>
          <w:szCs w:val="28"/>
          <w:lang w:val="ru-RU" w:eastAsia="ru-RU"/>
        </w:rPr>
        <w:t xml:space="preserve"> ремонту;</w:t>
      </w:r>
    </w:p>
    <w:p w:rsidR="007631FF" w:rsidRPr="007631FF" w:rsidRDefault="007631FF" w:rsidP="007631FF">
      <w:pPr>
        <w:shd w:val="clear" w:color="auto" w:fill="FFFFFF"/>
        <w:spacing w:after="0" w:line="240" w:lineRule="auto"/>
        <w:jc w:val="both"/>
        <w:rPr>
          <w:rFonts w:ascii="Times New Roman" w:eastAsia="Times New Roman" w:hAnsi="Times New Roman" w:cs="Times New Roman"/>
          <w:color w:val="333333"/>
          <w:sz w:val="28"/>
          <w:szCs w:val="28"/>
          <w:lang w:val="ru-RU" w:eastAsia="ru-RU"/>
        </w:rPr>
      </w:pPr>
      <w:r w:rsidRPr="007631FF">
        <w:rPr>
          <w:rFonts w:ascii="Times New Roman" w:eastAsia="Times New Roman" w:hAnsi="Times New Roman" w:cs="Times New Roman"/>
          <w:color w:val="333333"/>
          <w:sz w:val="28"/>
          <w:szCs w:val="28"/>
          <w:lang w:val="ru-RU" w:eastAsia="ru-RU"/>
        </w:rPr>
        <w:lastRenderedPageBreak/>
        <w:t xml:space="preserve">- </w:t>
      </w:r>
      <w:proofErr w:type="spellStart"/>
      <w:r w:rsidRPr="007631FF">
        <w:rPr>
          <w:rFonts w:ascii="Times New Roman" w:eastAsia="Times New Roman" w:hAnsi="Times New Roman" w:cs="Times New Roman"/>
          <w:color w:val="333333"/>
          <w:sz w:val="28"/>
          <w:szCs w:val="28"/>
          <w:lang w:val="ru-RU" w:eastAsia="ru-RU"/>
        </w:rPr>
        <w:t>реалізацію</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лікарських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засобів</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виробів</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медичного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призначення</w:t>
      </w:r>
      <w:proofErr w:type="spellEnd"/>
      <w:r w:rsidRPr="007631FF">
        <w:rPr>
          <w:rFonts w:ascii="Times New Roman" w:eastAsia="Times New Roman" w:hAnsi="Times New Roman" w:cs="Times New Roman"/>
          <w:color w:val="333333"/>
          <w:sz w:val="28"/>
          <w:szCs w:val="28"/>
          <w:lang w:val="ru-RU" w:eastAsia="ru-RU"/>
        </w:rPr>
        <w:t xml:space="preserve"> та </w:t>
      </w:r>
      <w:proofErr w:type="spellStart"/>
      <w:r w:rsidRPr="007631FF">
        <w:rPr>
          <w:rFonts w:ascii="Times New Roman" w:eastAsia="Times New Roman" w:hAnsi="Times New Roman" w:cs="Times New Roman"/>
          <w:color w:val="333333"/>
          <w:sz w:val="28"/>
          <w:szCs w:val="28"/>
          <w:lang w:val="ru-RU" w:eastAsia="ru-RU"/>
        </w:rPr>
        <w:t>надання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платних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послуг</w:t>
      </w:r>
      <w:proofErr w:type="spellEnd"/>
      <w:r w:rsidRPr="007631FF">
        <w:rPr>
          <w:rFonts w:ascii="Times New Roman" w:eastAsia="Times New Roman" w:hAnsi="Times New Roman" w:cs="Times New Roman"/>
          <w:color w:val="333333"/>
          <w:sz w:val="28"/>
          <w:szCs w:val="28"/>
          <w:lang w:val="ru-RU" w:eastAsia="ru-RU"/>
        </w:rPr>
        <w:t xml:space="preserve"> у </w:t>
      </w:r>
      <w:proofErr w:type="spellStart"/>
      <w:r w:rsidRPr="007631FF">
        <w:rPr>
          <w:rFonts w:ascii="Times New Roman" w:eastAsia="Times New Roman" w:hAnsi="Times New Roman" w:cs="Times New Roman"/>
          <w:color w:val="333333"/>
          <w:sz w:val="28"/>
          <w:szCs w:val="28"/>
          <w:lang w:val="ru-RU" w:eastAsia="ru-RU"/>
        </w:rPr>
        <w:t>сфері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охорони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здоров’я</w:t>
      </w:r>
      <w:proofErr w:type="spellEnd"/>
      <w:r w:rsidRPr="007631FF">
        <w:rPr>
          <w:rFonts w:ascii="Times New Roman" w:eastAsia="Times New Roman" w:hAnsi="Times New Roman" w:cs="Times New Roman"/>
          <w:color w:val="333333"/>
          <w:sz w:val="28"/>
          <w:szCs w:val="28"/>
          <w:lang w:val="ru-RU" w:eastAsia="ru-RU"/>
        </w:rPr>
        <w:t>;</w:t>
      </w:r>
    </w:p>
    <w:p w:rsidR="007631FF" w:rsidRPr="007631FF" w:rsidRDefault="007631FF" w:rsidP="007631FF">
      <w:pPr>
        <w:shd w:val="clear" w:color="auto" w:fill="FFFFFF"/>
        <w:spacing w:after="0" w:line="240" w:lineRule="auto"/>
        <w:jc w:val="both"/>
        <w:rPr>
          <w:rFonts w:ascii="Times New Roman" w:eastAsia="Times New Roman" w:hAnsi="Times New Roman" w:cs="Times New Roman"/>
          <w:color w:val="333333"/>
          <w:sz w:val="28"/>
          <w:szCs w:val="28"/>
          <w:lang w:val="ru-RU" w:eastAsia="ru-RU"/>
        </w:rPr>
      </w:pPr>
      <w:r w:rsidRPr="007631FF">
        <w:rPr>
          <w:rFonts w:ascii="Times New Roman" w:eastAsia="Times New Roman" w:hAnsi="Times New Roman" w:cs="Times New Roman"/>
          <w:color w:val="333333"/>
          <w:sz w:val="28"/>
          <w:szCs w:val="28"/>
          <w:lang w:val="ru-RU" w:eastAsia="ru-RU"/>
        </w:rPr>
        <w:t>- </w:t>
      </w:r>
      <w:proofErr w:type="spellStart"/>
      <w:r w:rsidRPr="007631FF">
        <w:rPr>
          <w:rFonts w:ascii="Times New Roman" w:eastAsia="Times New Roman" w:hAnsi="Times New Roman" w:cs="Times New Roman"/>
          <w:color w:val="333333"/>
          <w:sz w:val="28"/>
          <w:szCs w:val="28"/>
          <w:lang w:val="ru-RU" w:eastAsia="ru-RU"/>
        </w:rPr>
        <w:t>реалізацію</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ювелірних</w:t>
      </w:r>
      <w:proofErr w:type="spellEnd"/>
      <w:r w:rsidRPr="007631FF">
        <w:rPr>
          <w:rFonts w:ascii="Times New Roman" w:eastAsia="Times New Roman" w:hAnsi="Times New Roman" w:cs="Times New Roman"/>
          <w:color w:val="333333"/>
          <w:sz w:val="28"/>
          <w:szCs w:val="28"/>
          <w:lang w:val="ru-RU" w:eastAsia="ru-RU"/>
        </w:rPr>
        <w:t xml:space="preserve"> та </w:t>
      </w:r>
      <w:proofErr w:type="spellStart"/>
      <w:r w:rsidRPr="007631FF">
        <w:rPr>
          <w:rFonts w:ascii="Times New Roman" w:eastAsia="Times New Roman" w:hAnsi="Times New Roman" w:cs="Times New Roman"/>
          <w:color w:val="333333"/>
          <w:sz w:val="28"/>
          <w:szCs w:val="28"/>
          <w:lang w:val="ru-RU" w:eastAsia="ru-RU"/>
        </w:rPr>
        <w:t>побутових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виробів</w:t>
      </w:r>
      <w:proofErr w:type="spellEnd"/>
      <w:r w:rsidRPr="007631FF">
        <w:rPr>
          <w:rFonts w:ascii="Times New Roman" w:eastAsia="Times New Roman" w:hAnsi="Times New Roman" w:cs="Times New Roman"/>
          <w:color w:val="333333"/>
          <w:sz w:val="28"/>
          <w:szCs w:val="28"/>
          <w:lang w:val="ru-RU" w:eastAsia="ru-RU"/>
        </w:rPr>
        <w:t xml:space="preserve"> з </w:t>
      </w:r>
      <w:proofErr w:type="spellStart"/>
      <w:r w:rsidRPr="007631FF">
        <w:rPr>
          <w:rFonts w:ascii="Times New Roman" w:eastAsia="Times New Roman" w:hAnsi="Times New Roman" w:cs="Times New Roman"/>
          <w:color w:val="333333"/>
          <w:sz w:val="28"/>
          <w:szCs w:val="28"/>
          <w:lang w:val="ru-RU" w:eastAsia="ru-RU"/>
        </w:rPr>
        <w:t>дорогоцінних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металів</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дорогоцінного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каміння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дорогоцінного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каміння</w:t>
      </w:r>
      <w:proofErr w:type="spellEnd"/>
      <w:r w:rsidRPr="007631FF">
        <w:rPr>
          <w:rFonts w:ascii="Times New Roman" w:eastAsia="Times New Roman" w:hAnsi="Times New Roman" w:cs="Times New Roman"/>
          <w:color w:val="333333"/>
          <w:sz w:val="28"/>
          <w:szCs w:val="28"/>
          <w:lang w:val="ru-RU" w:eastAsia="ru-RU"/>
        </w:rPr>
        <w:t xml:space="preserve"> органогенного </w:t>
      </w:r>
      <w:proofErr w:type="spellStart"/>
      <w:r w:rsidRPr="007631FF">
        <w:rPr>
          <w:rFonts w:ascii="Times New Roman" w:eastAsia="Times New Roman" w:hAnsi="Times New Roman" w:cs="Times New Roman"/>
          <w:color w:val="333333"/>
          <w:sz w:val="28"/>
          <w:szCs w:val="28"/>
          <w:lang w:val="ru-RU" w:eastAsia="ru-RU"/>
        </w:rPr>
        <w:t>утворення</w:t>
      </w:r>
      <w:proofErr w:type="spellEnd"/>
      <w:r w:rsidRPr="007631FF">
        <w:rPr>
          <w:rFonts w:ascii="Times New Roman" w:eastAsia="Times New Roman" w:hAnsi="Times New Roman" w:cs="Times New Roman"/>
          <w:color w:val="333333"/>
          <w:sz w:val="28"/>
          <w:szCs w:val="28"/>
          <w:lang w:val="ru-RU" w:eastAsia="ru-RU"/>
        </w:rPr>
        <w:t xml:space="preserve"> та </w:t>
      </w:r>
      <w:proofErr w:type="spellStart"/>
      <w:r w:rsidRPr="007631FF">
        <w:rPr>
          <w:rFonts w:ascii="Times New Roman" w:eastAsia="Times New Roman" w:hAnsi="Times New Roman" w:cs="Times New Roman"/>
          <w:color w:val="333333"/>
          <w:sz w:val="28"/>
          <w:szCs w:val="28"/>
          <w:lang w:val="ru-RU" w:eastAsia="ru-RU"/>
        </w:rPr>
        <w:t>напівдорогоцінного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каміння</w:t>
      </w:r>
      <w:proofErr w:type="spellEnd"/>
      <w:r w:rsidRPr="007631FF">
        <w:rPr>
          <w:rFonts w:ascii="Times New Roman" w:eastAsia="Times New Roman" w:hAnsi="Times New Roman" w:cs="Times New Roman"/>
          <w:color w:val="333333"/>
          <w:sz w:val="28"/>
          <w:szCs w:val="28"/>
          <w:lang w:val="ru-RU" w:eastAsia="ru-RU"/>
        </w:rPr>
        <w:t>.</w:t>
      </w:r>
    </w:p>
    <w:p w:rsidR="007631FF" w:rsidRPr="007631FF" w:rsidRDefault="007631FF" w:rsidP="000E178E">
      <w:pPr>
        <w:shd w:val="clear" w:color="auto" w:fill="FFFFFF"/>
        <w:spacing w:after="0" w:line="240" w:lineRule="auto"/>
        <w:ind w:firstLine="708"/>
        <w:jc w:val="both"/>
        <w:rPr>
          <w:rFonts w:ascii="Times New Roman" w:eastAsia="Times New Roman" w:hAnsi="Times New Roman" w:cs="Times New Roman"/>
          <w:color w:val="333333"/>
          <w:sz w:val="28"/>
          <w:szCs w:val="28"/>
          <w:lang w:val="en-US" w:eastAsia="ru-RU"/>
        </w:rPr>
      </w:pPr>
      <w:r w:rsidRPr="007631FF">
        <w:rPr>
          <w:rFonts w:ascii="Times New Roman" w:eastAsia="Times New Roman" w:hAnsi="Times New Roman" w:cs="Times New Roman"/>
          <w:color w:val="333333"/>
          <w:sz w:val="28"/>
          <w:szCs w:val="28"/>
          <w:lang w:val="ru-RU" w:eastAsia="ru-RU"/>
        </w:rPr>
        <w:t>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разі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перевищення</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ФОП</w:t>
      </w:r>
      <w:r w:rsidRPr="007631FF">
        <w:rPr>
          <w:rFonts w:ascii="Times New Roman" w:eastAsia="Times New Roman" w:hAnsi="Times New Roman" w:cs="Times New Roman"/>
          <w:color w:val="333333"/>
          <w:sz w:val="28"/>
          <w:szCs w:val="28"/>
          <w:lang w:val="en-US" w:eastAsia="ru-RU"/>
        </w:rPr>
        <w:t xml:space="preserve"> - </w:t>
      </w:r>
      <w:proofErr w:type="spellStart"/>
      <w:r w:rsidRPr="007631FF">
        <w:rPr>
          <w:rFonts w:ascii="Times New Roman" w:eastAsia="Times New Roman" w:hAnsi="Times New Roman" w:cs="Times New Roman"/>
          <w:color w:val="333333"/>
          <w:sz w:val="28"/>
          <w:szCs w:val="28"/>
          <w:lang w:val="ru-RU" w:eastAsia="ru-RU"/>
        </w:rPr>
        <w:t>платником</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ІІ</w:t>
      </w:r>
      <w:r w:rsidRPr="007631FF">
        <w:rPr>
          <w:rFonts w:ascii="Times New Roman" w:eastAsia="Times New Roman" w:hAnsi="Times New Roman" w:cs="Times New Roman"/>
          <w:color w:val="333333"/>
          <w:sz w:val="28"/>
          <w:szCs w:val="28"/>
          <w:lang w:val="en-US" w:eastAsia="ru-RU"/>
        </w:rPr>
        <w:t>-</w:t>
      </w:r>
      <w:r w:rsidRPr="007631FF">
        <w:rPr>
          <w:rFonts w:ascii="Times New Roman" w:eastAsia="Times New Roman" w:hAnsi="Times New Roman" w:cs="Times New Roman"/>
          <w:color w:val="333333"/>
          <w:sz w:val="28"/>
          <w:szCs w:val="28"/>
          <w:lang w:val="ru-RU" w:eastAsia="ru-RU"/>
        </w:rPr>
        <w:t>І</w:t>
      </w:r>
      <w:r w:rsidRPr="007631FF">
        <w:rPr>
          <w:rFonts w:ascii="Times New Roman" w:eastAsia="Times New Roman" w:hAnsi="Times New Roman" w:cs="Times New Roman"/>
          <w:color w:val="333333"/>
          <w:sz w:val="28"/>
          <w:szCs w:val="28"/>
          <w:lang w:val="en-US" w:eastAsia="ru-RU"/>
        </w:rPr>
        <w:t xml:space="preserve">V </w:t>
      </w:r>
      <w:proofErr w:type="spellStart"/>
      <w:r w:rsidRPr="007631FF">
        <w:rPr>
          <w:rFonts w:ascii="Times New Roman" w:eastAsia="Times New Roman" w:hAnsi="Times New Roman" w:cs="Times New Roman"/>
          <w:color w:val="333333"/>
          <w:sz w:val="28"/>
          <w:szCs w:val="28"/>
          <w:lang w:val="ru-RU" w:eastAsia="ru-RU"/>
        </w:rPr>
        <w:t>груп</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обсягу</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доходу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який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складає</w:t>
      </w:r>
      <w:proofErr w:type="spellEnd"/>
      <w:r w:rsidRPr="007631FF">
        <w:rPr>
          <w:rFonts w:ascii="Times New Roman" w:eastAsia="Times New Roman" w:hAnsi="Times New Roman" w:cs="Times New Roman"/>
          <w:color w:val="333333"/>
          <w:sz w:val="28"/>
          <w:szCs w:val="28"/>
          <w:lang w:val="en-US" w:eastAsia="ru-RU"/>
        </w:rPr>
        <w:t xml:space="preserve"> 220 </w:t>
      </w:r>
      <w:proofErr w:type="spellStart"/>
      <w:r w:rsidRPr="007631FF">
        <w:rPr>
          <w:rFonts w:ascii="Times New Roman" w:eastAsia="Times New Roman" w:hAnsi="Times New Roman" w:cs="Times New Roman"/>
          <w:color w:val="333333"/>
          <w:sz w:val="28"/>
          <w:szCs w:val="28"/>
          <w:lang w:val="ru-RU" w:eastAsia="ru-RU"/>
        </w:rPr>
        <w:t>розмірів</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мінімальної</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заробітної</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плати</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встановленої</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законом</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на</w:t>
      </w:r>
      <w:r w:rsidRPr="007631FF">
        <w:rPr>
          <w:rFonts w:ascii="Times New Roman" w:eastAsia="Times New Roman" w:hAnsi="Times New Roman" w:cs="Times New Roman"/>
          <w:color w:val="333333"/>
          <w:sz w:val="28"/>
          <w:szCs w:val="28"/>
          <w:lang w:val="en-US" w:eastAsia="ru-RU"/>
        </w:rPr>
        <w:t xml:space="preserve"> 01 </w:t>
      </w:r>
      <w:proofErr w:type="spellStart"/>
      <w:r w:rsidRPr="007631FF">
        <w:rPr>
          <w:rFonts w:ascii="Times New Roman" w:eastAsia="Times New Roman" w:hAnsi="Times New Roman" w:cs="Times New Roman"/>
          <w:color w:val="333333"/>
          <w:sz w:val="28"/>
          <w:szCs w:val="28"/>
          <w:lang w:val="ru-RU" w:eastAsia="ru-RU"/>
        </w:rPr>
        <w:t>січня</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року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застосування</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РРО</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та</w:t>
      </w:r>
      <w:r w:rsidRPr="007631FF">
        <w:rPr>
          <w:rFonts w:ascii="Times New Roman" w:eastAsia="Times New Roman" w:hAnsi="Times New Roman" w:cs="Times New Roman"/>
          <w:color w:val="333333"/>
          <w:sz w:val="28"/>
          <w:szCs w:val="28"/>
          <w:lang w:val="en-US" w:eastAsia="ru-RU"/>
        </w:rPr>
        <w:t>/</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програмного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РРО</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для</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нього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є</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обов</w:t>
      </w:r>
      <w:proofErr w:type="spellEnd"/>
      <w:r w:rsidRPr="007631FF">
        <w:rPr>
          <w:rFonts w:ascii="Times New Roman" w:eastAsia="Times New Roman" w:hAnsi="Times New Roman" w:cs="Times New Roman"/>
          <w:color w:val="333333"/>
          <w:sz w:val="28"/>
          <w:szCs w:val="28"/>
          <w:lang w:val="en-US" w:eastAsia="ru-RU"/>
        </w:rPr>
        <w:t>’</w:t>
      </w:r>
      <w:proofErr w:type="spellStart"/>
      <w:r w:rsidRPr="007631FF">
        <w:rPr>
          <w:rFonts w:ascii="Times New Roman" w:eastAsia="Times New Roman" w:hAnsi="Times New Roman" w:cs="Times New Roman"/>
          <w:color w:val="333333"/>
          <w:sz w:val="28"/>
          <w:szCs w:val="28"/>
          <w:lang w:val="ru-RU" w:eastAsia="ru-RU"/>
        </w:rPr>
        <w:t>язковим</w:t>
      </w:r>
      <w:proofErr w:type="spellEnd"/>
      <w:r w:rsidRPr="007631FF">
        <w:rPr>
          <w:rFonts w:ascii="Times New Roman" w:eastAsia="Times New Roman" w:hAnsi="Times New Roman" w:cs="Times New Roman"/>
          <w:color w:val="333333"/>
          <w:sz w:val="28"/>
          <w:szCs w:val="28"/>
          <w:lang w:val="en-US" w:eastAsia="ru-RU"/>
        </w:rPr>
        <w:t>.</w:t>
      </w:r>
    </w:p>
    <w:p w:rsidR="007631FF" w:rsidRPr="007631FF" w:rsidRDefault="007631FF" w:rsidP="000E178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color w:val="333333"/>
          <w:sz w:val="28"/>
          <w:szCs w:val="28"/>
          <w:lang w:val="ru-RU" w:eastAsia="ru-RU"/>
        </w:rPr>
        <w:t>Застосування</w:t>
      </w:r>
      <w:proofErr w:type="spellEnd"/>
      <w:r w:rsidRPr="007631FF">
        <w:rPr>
          <w:rFonts w:ascii="Times New Roman" w:eastAsia="Times New Roman" w:hAnsi="Times New Roman" w:cs="Times New Roman"/>
          <w:color w:val="333333"/>
          <w:sz w:val="28"/>
          <w:szCs w:val="28"/>
          <w:lang w:val="ru-RU" w:eastAsia="ru-RU"/>
        </w:rPr>
        <w:t xml:space="preserve"> РРО та/</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програмного</w:t>
      </w:r>
      <w:proofErr w:type="spellEnd"/>
      <w:r w:rsidRPr="007631FF">
        <w:rPr>
          <w:rFonts w:ascii="Times New Roman" w:eastAsia="Times New Roman" w:hAnsi="Times New Roman" w:cs="Times New Roman"/>
          <w:color w:val="333333"/>
          <w:sz w:val="28"/>
          <w:szCs w:val="28"/>
          <w:lang w:val="ru-RU" w:eastAsia="ru-RU"/>
        </w:rPr>
        <w:t xml:space="preserve"> РРО </w:t>
      </w:r>
      <w:proofErr w:type="spellStart"/>
      <w:r w:rsidRPr="007631FF">
        <w:rPr>
          <w:rFonts w:ascii="Times New Roman" w:eastAsia="Times New Roman" w:hAnsi="Times New Roman" w:cs="Times New Roman"/>
          <w:color w:val="333333"/>
          <w:sz w:val="28"/>
          <w:szCs w:val="28"/>
          <w:lang w:val="ru-RU" w:eastAsia="ru-RU"/>
        </w:rPr>
        <w:t>починається</w:t>
      </w:r>
      <w:proofErr w:type="spellEnd"/>
      <w:r w:rsidRPr="007631FF">
        <w:rPr>
          <w:rFonts w:ascii="Times New Roman" w:eastAsia="Times New Roman" w:hAnsi="Times New Roman" w:cs="Times New Roman"/>
          <w:color w:val="333333"/>
          <w:sz w:val="28"/>
          <w:szCs w:val="28"/>
          <w:lang w:val="ru-RU" w:eastAsia="ru-RU"/>
        </w:rPr>
        <w:t xml:space="preserve"> з </w:t>
      </w:r>
      <w:proofErr w:type="spellStart"/>
      <w:r w:rsidRPr="007631FF">
        <w:rPr>
          <w:rFonts w:ascii="Times New Roman" w:eastAsia="Times New Roman" w:hAnsi="Times New Roman" w:cs="Times New Roman"/>
          <w:color w:val="333333"/>
          <w:sz w:val="28"/>
          <w:szCs w:val="28"/>
          <w:lang w:val="ru-RU" w:eastAsia="ru-RU"/>
        </w:rPr>
        <w:t>першого</w:t>
      </w:r>
      <w:proofErr w:type="spellEnd"/>
      <w:r w:rsidRPr="007631FF">
        <w:rPr>
          <w:rFonts w:ascii="Times New Roman" w:eastAsia="Times New Roman" w:hAnsi="Times New Roman" w:cs="Times New Roman"/>
          <w:color w:val="333333"/>
          <w:sz w:val="28"/>
          <w:szCs w:val="28"/>
          <w:lang w:val="ru-RU" w:eastAsia="ru-RU"/>
        </w:rPr>
        <w:t xml:space="preserve"> числа </w:t>
      </w:r>
      <w:proofErr w:type="spellStart"/>
      <w:r w:rsidRPr="007631FF">
        <w:rPr>
          <w:rFonts w:ascii="Times New Roman" w:eastAsia="Times New Roman" w:hAnsi="Times New Roman" w:cs="Times New Roman"/>
          <w:color w:val="333333"/>
          <w:sz w:val="28"/>
          <w:szCs w:val="28"/>
          <w:lang w:val="ru-RU" w:eastAsia="ru-RU"/>
        </w:rPr>
        <w:t>першого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місяця</w:t>
      </w:r>
      <w:proofErr w:type="spellEnd"/>
      <w:r w:rsidRPr="007631FF">
        <w:rPr>
          <w:rFonts w:ascii="Times New Roman" w:eastAsia="Times New Roman" w:hAnsi="Times New Roman" w:cs="Times New Roman"/>
          <w:color w:val="333333"/>
          <w:sz w:val="28"/>
          <w:szCs w:val="28"/>
          <w:lang w:val="ru-RU" w:eastAsia="ru-RU"/>
        </w:rPr>
        <w:t xml:space="preserve"> кварталу, </w:t>
      </w:r>
      <w:proofErr w:type="spellStart"/>
      <w:r w:rsidRPr="007631FF">
        <w:rPr>
          <w:rFonts w:ascii="Times New Roman" w:eastAsia="Times New Roman" w:hAnsi="Times New Roman" w:cs="Times New Roman"/>
          <w:color w:val="333333"/>
          <w:sz w:val="28"/>
          <w:szCs w:val="28"/>
          <w:lang w:val="ru-RU" w:eastAsia="ru-RU"/>
        </w:rPr>
        <w:t>наступного</w:t>
      </w:r>
      <w:proofErr w:type="spellEnd"/>
      <w:r w:rsidRPr="007631FF">
        <w:rPr>
          <w:rFonts w:ascii="Times New Roman" w:eastAsia="Times New Roman" w:hAnsi="Times New Roman" w:cs="Times New Roman"/>
          <w:color w:val="333333"/>
          <w:sz w:val="28"/>
          <w:szCs w:val="28"/>
          <w:lang w:val="ru-RU" w:eastAsia="ru-RU"/>
        </w:rPr>
        <w:t xml:space="preserve"> за </w:t>
      </w:r>
      <w:proofErr w:type="spellStart"/>
      <w:r w:rsidRPr="007631FF">
        <w:rPr>
          <w:rFonts w:ascii="Times New Roman" w:eastAsia="Times New Roman" w:hAnsi="Times New Roman" w:cs="Times New Roman"/>
          <w:color w:val="333333"/>
          <w:sz w:val="28"/>
          <w:szCs w:val="28"/>
          <w:lang w:val="ru-RU" w:eastAsia="ru-RU"/>
        </w:rPr>
        <w:t>виникненням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перевищення</w:t>
      </w:r>
      <w:proofErr w:type="spellEnd"/>
      <w:r w:rsidRPr="007631FF">
        <w:rPr>
          <w:rFonts w:ascii="Times New Roman" w:eastAsia="Times New Roman" w:hAnsi="Times New Roman" w:cs="Times New Roman"/>
          <w:color w:val="333333"/>
          <w:sz w:val="28"/>
          <w:szCs w:val="28"/>
          <w:lang w:val="ru-RU" w:eastAsia="ru-RU"/>
        </w:rPr>
        <w:t xml:space="preserve">, та </w:t>
      </w:r>
      <w:proofErr w:type="spellStart"/>
      <w:r w:rsidRPr="007631FF">
        <w:rPr>
          <w:rFonts w:ascii="Times New Roman" w:eastAsia="Times New Roman" w:hAnsi="Times New Roman" w:cs="Times New Roman"/>
          <w:color w:val="333333"/>
          <w:sz w:val="28"/>
          <w:szCs w:val="28"/>
          <w:lang w:val="ru-RU" w:eastAsia="ru-RU"/>
        </w:rPr>
        <w:t>продовжується</w:t>
      </w:r>
      <w:proofErr w:type="spellEnd"/>
      <w:r w:rsidRPr="007631FF">
        <w:rPr>
          <w:rFonts w:ascii="Times New Roman" w:eastAsia="Times New Roman" w:hAnsi="Times New Roman" w:cs="Times New Roman"/>
          <w:color w:val="333333"/>
          <w:sz w:val="28"/>
          <w:szCs w:val="28"/>
          <w:lang w:val="ru-RU" w:eastAsia="ru-RU"/>
        </w:rPr>
        <w:t xml:space="preserve"> в </w:t>
      </w:r>
      <w:proofErr w:type="spellStart"/>
      <w:r w:rsidRPr="007631FF">
        <w:rPr>
          <w:rFonts w:ascii="Times New Roman" w:eastAsia="Times New Roman" w:hAnsi="Times New Roman" w:cs="Times New Roman"/>
          <w:color w:val="333333"/>
          <w:sz w:val="28"/>
          <w:szCs w:val="28"/>
          <w:lang w:val="ru-RU" w:eastAsia="ru-RU"/>
        </w:rPr>
        <w:t>усіх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наступних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періодах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протягом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реєстрації</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суб’єкта</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господарювання</w:t>
      </w:r>
      <w:proofErr w:type="spellEnd"/>
      <w:r w:rsidRPr="007631FF">
        <w:rPr>
          <w:rFonts w:ascii="Times New Roman" w:eastAsia="Times New Roman" w:hAnsi="Times New Roman" w:cs="Times New Roman"/>
          <w:color w:val="333333"/>
          <w:sz w:val="28"/>
          <w:szCs w:val="28"/>
          <w:lang w:val="ru-RU" w:eastAsia="ru-RU"/>
        </w:rPr>
        <w:t xml:space="preserve"> як </w:t>
      </w:r>
      <w:proofErr w:type="spellStart"/>
      <w:r w:rsidRPr="007631FF">
        <w:rPr>
          <w:rFonts w:ascii="Times New Roman" w:eastAsia="Times New Roman" w:hAnsi="Times New Roman" w:cs="Times New Roman"/>
          <w:color w:val="333333"/>
          <w:sz w:val="28"/>
          <w:szCs w:val="28"/>
          <w:lang w:val="ru-RU" w:eastAsia="ru-RU"/>
        </w:rPr>
        <w:t>платника</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ru-RU" w:eastAsia="ru-RU"/>
        </w:rPr>
        <w:t>.</w:t>
      </w:r>
    </w:p>
    <w:p w:rsidR="007631FF" w:rsidRPr="007631FF" w:rsidRDefault="007631FF" w:rsidP="000E178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r w:rsidRPr="007631FF">
        <w:rPr>
          <w:rFonts w:ascii="Times New Roman" w:eastAsia="Times New Roman" w:hAnsi="Times New Roman" w:cs="Times New Roman"/>
          <w:color w:val="333333"/>
          <w:sz w:val="28"/>
          <w:szCs w:val="28"/>
          <w:lang w:val="ru-RU" w:eastAsia="ru-RU"/>
        </w:rPr>
        <w:t>Доходом</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платника</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для</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ФОП</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є</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дохід</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отриманий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протягом</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періоду</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в</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грошовій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формі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готівковій</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та</w:t>
      </w:r>
      <w:r w:rsidRPr="007631FF">
        <w:rPr>
          <w:rFonts w:ascii="Times New Roman" w:eastAsia="Times New Roman" w:hAnsi="Times New Roman" w:cs="Times New Roman"/>
          <w:color w:val="333333"/>
          <w:sz w:val="28"/>
          <w:szCs w:val="28"/>
          <w:lang w:val="en-US" w:eastAsia="ru-RU"/>
        </w:rPr>
        <w:t>/</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безготівковій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матеріальній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нематеріальній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формі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визначеній</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п</w:t>
      </w:r>
      <w:r w:rsidRPr="007631FF">
        <w:rPr>
          <w:rFonts w:ascii="Times New Roman" w:eastAsia="Times New Roman" w:hAnsi="Times New Roman" w:cs="Times New Roman"/>
          <w:color w:val="333333"/>
          <w:sz w:val="28"/>
          <w:szCs w:val="28"/>
          <w:lang w:val="en-US" w:eastAsia="ru-RU"/>
        </w:rPr>
        <w:t xml:space="preserve">. 292.3 </w:t>
      </w:r>
      <w:proofErr w:type="spellStart"/>
      <w:r w:rsidRPr="007631FF">
        <w:rPr>
          <w:rFonts w:ascii="Times New Roman" w:eastAsia="Times New Roman" w:hAnsi="Times New Roman" w:cs="Times New Roman"/>
          <w:color w:val="333333"/>
          <w:sz w:val="28"/>
          <w:szCs w:val="28"/>
          <w:lang w:val="ru-RU" w:eastAsia="ru-RU"/>
        </w:rPr>
        <w:t>ст</w:t>
      </w:r>
      <w:proofErr w:type="spellEnd"/>
      <w:r w:rsidRPr="007631FF">
        <w:rPr>
          <w:rFonts w:ascii="Times New Roman" w:eastAsia="Times New Roman" w:hAnsi="Times New Roman" w:cs="Times New Roman"/>
          <w:color w:val="333333"/>
          <w:sz w:val="28"/>
          <w:szCs w:val="28"/>
          <w:lang w:val="en-US" w:eastAsia="ru-RU"/>
        </w:rPr>
        <w:t xml:space="preserve">. 292 </w:t>
      </w:r>
      <w:r w:rsidRPr="007631FF">
        <w:rPr>
          <w:rFonts w:ascii="Times New Roman" w:eastAsia="Times New Roman" w:hAnsi="Times New Roman" w:cs="Times New Roman"/>
          <w:color w:val="333333"/>
          <w:sz w:val="28"/>
          <w:szCs w:val="28"/>
          <w:lang w:val="ru-RU" w:eastAsia="ru-RU"/>
        </w:rPr>
        <w:t>ПКУ</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 xml:space="preserve">До доходу не </w:t>
      </w:r>
      <w:proofErr w:type="spellStart"/>
      <w:r w:rsidRPr="007631FF">
        <w:rPr>
          <w:rFonts w:ascii="Times New Roman" w:eastAsia="Times New Roman" w:hAnsi="Times New Roman" w:cs="Times New Roman"/>
          <w:color w:val="333333"/>
          <w:sz w:val="28"/>
          <w:szCs w:val="28"/>
          <w:lang w:val="ru-RU" w:eastAsia="ru-RU"/>
        </w:rPr>
        <w:t>включаються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отримані</w:t>
      </w:r>
      <w:proofErr w:type="spellEnd"/>
      <w:r w:rsidRPr="007631FF">
        <w:rPr>
          <w:rFonts w:ascii="Times New Roman" w:eastAsia="Times New Roman" w:hAnsi="Times New Roman" w:cs="Times New Roman"/>
          <w:color w:val="333333"/>
          <w:sz w:val="28"/>
          <w:szCs w:val="28"/>
          <w:lang w:val="ru-RU" w:eastAsia="ru-RU"/>
        </w:rPr>
        <w:t xml:space="preserve"> такою </w:t>
      </w:r>
      <w:proofErr w:type="spellStart"/>
      <w:r w:rsidRPr="007631FF">
        <w:rPr>
          <w:rFonts w:ascii="Times New Roman" w:eastAsia="Times New Roman" w:hAnsi="Times New Roman" w:cs="Times New Roman"/>
          <w:color w:val="333333"/>
          <w:sz w:val="28"/>
          <w:szCs w:val="28"/>
          <w:lang w:val="ru-RU" w:eastAsia="ru-RU"/>
        </w:rPr>
        <w:t>фізичною</w:t>
      </w:r>
      <w:proofErr w:type="spellEnd"/>
      <w:r w:rsidRPr="007631FF">
        <w:rPr>
          <w:rFonts w:ascii="Times New Roman" w:eastAsia="Times New Roman" w:hAnsi="Times New Roman" w:cs="Times New Roman"/>
          <w:color w:val="333333"/>
          <w:sz w:val="28"/>
          <w:szCs w:val="28"/>
          <w:lang w:val="ru-RU" w:eastAsia="ru-RU"/>
        </w:rPr>
        <w:t xml:space="preserve"> особою </w:t>
      </w:r>
      <w:proofErr w:type="spellStart"/>
      <w:r w:rsidRPr="007631FF">
        <w:rPr>
          <w:rFonts w:ascii="Times New Roman" w:eastAsia="Times New Roman" w:hAnsi="Times New Roman" w:cs="Times New Roman"/>
          <w:color w:val="333333"/>
          <w:sz w:val="28"/>
          <w:szCs w:val="28"/>
          <w:lang w:val="ru-RU" w:eastAsia="ru-RU"/>
        </w:rPr>
        <w:t>пасивні</w:t>
      </w:r>
      <w:proofErr w:type="spellEnd"/>
      <w:r w:rsidRPr="007631FF">
        <w:rPr>
          <w:rFonts w:ascii="Times New Roman" w:eastAsia="Times New Roman" w:hAnsi="Times New Roman" w:cs="Times New Roman"/>
          <w:color w:val="333333"/>
          <w:sz w:val="28"/>
          <w:szCs w:val="28"/>
          <w:lang w:val="ru-RU" w:eastAsia="ru-RU"/>
        </w:rPr>
        <w:t xml:space="preserve"> доходи у </w:t>
      </w:r>
      <w:proofErr w:type="spellStart"/>
      <w:r w:rsidRPr="007631FF">
        <w:rPr>
          <w:rFonts w:ascii="Times New Roman" w:eastAsia="Times New Roman" w:hAnsi="Times New Roman" w:cs="Times New Roman"/>
          <w:color w:val="333333"/>
          <w:sz w:val="28"/>
          <w:szCs w:val="28"/>
          <w:lang w:val="ru-RU" w:eastAsia="ru-RU"/>
        </w:rPr>
        <w:t>вигляді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процентів</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дивідендів</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роялті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страхові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виплати</w:t>
      </w:r>
      <w:proofErr w:type="spellEnd"/>
      <w:r w:rsidRPr="007631FF">
        <w:rPr>
          <w:rFonts w:ascii="Times New Roman" w:eastAsia="Times New Roman" w:hAnsi="Times New Roman" w:cs="Times New Roman"/>
          <w:color w:val="333333"/>
          <w:sz w:val="28"/>
          <w:szCs w:val="28"/>
          <w:lang w:val="ru-RU" w:eastAsia="ru-RU"/>
        </w:rPr>
        <w:t xml:space="preserve"> і </w:t>
      </w:r>
      <w:proofErr w:type="spellStart"/>
      <w:r w:rsidRPr="007631FF">
        <w:rPr>
          <w:rFonts w:ascii="Times New Roman" w:eastAsia="Times New Roman" w:hAnsi="Times New Roman" w:cs="Times New Roman"/>
          <w:color w:val="333333"/>
          <w:sz w:val="28"/>
          <w:szCs w:val="28"/>
          <w:lang w:val="ru-RU" w:eastAsia="ru-RU"/>
        </w:rPr>
        <w:t>відшкодування</w:t>
      </w:r>
      <w:proofErr w:type="spellEnd"/>
      <w:r w:rsidRPr="007631FF">
        <w:rPr>
          <w:rFonts w:ascii="Times New Roman" w:eastAsia="Times New Roman" w:hAnsi="Times New Roman" w:cs="Times New Roman"/>
          <w:color w:val="333333"/>
          <w:sz w:val="28"/>
          <w:szCs w:val="28"/>
          <w:lang w:val="ru-RU" w:eastAsia="ru-RU"/>
        </w:rPr>
        <w:t xml:space="preserve">, доходи у </w:t>
      </w:r>
      <w:proofErr w:type="spellStart"/>
      <w:r w:rsidRPr="007631FF">
        <w:rPr>
          <w:rFonts w:ascii="Times New Roman" w:eastAsia="Times New Roman" w:hAnsi="Times New Roman" w:cs="Times New Roman"/>
          <w:color w:val="333333"/>
          <w:sz w:val="28"/>
          <w:szCs w:val="28"/>
          <w:lang w:val="ru-RU" w:eastAsia="ru-RU"/>
        </w:rPr>
        <w:t>вигляді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бюджетних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грантів</w:t>
      </w:r>
      <w:proofErr w:type="spellEnd"/>
      <w:r w:rsidRPr="007631FF">
        <w:rPr>
          <w:rFonts w:ascii="Times New Roman" w:eastAsia="Times New Roman" w:hAnsi="Times New Roman" w:cs="Times New Roman"/>
          <w:color w:val="333333"/>
          <w:sz w:val="28"/>
          <w:szCs w:val="28"/>
          <w:lang w:val="ru-RU" w:eastAsia="ru-RU"/>
        </w:rPr>
        <w:t xml:space="preserve">, а </w:t>
      </w:r>
      <w:proofErr w:type="spellStart"/>
      <w:r w:rsidRPr="007631FF">
        <w:rPr>
          <w:rFonts w:ascii="Times New Roman" w:eastAsia="Times New Roman" w:hAnsi="Times New Roman" w:cs="Times New Roman"/>
          <w:color w:val="333333"/>
          <w:sz w:val="28"/>
          <w:szCs w:val="28"/>
          <w:lang w:val="ru-RU" w:eastAsia="ru-RU"/>
        </w:rPr>
        <w:t>також</w:t>
      </w:r>
      <w:proofErr w:type="spellEnd"/>
      <w:r w:rsidRPr="007631FF">
        <w:rPr>
          <w:rFonts w:ascii="Times New Roman" w:eastAsia="Times New Roman" w:hAnsi="Times New Roman" w:cs="Times New Roman"/>
          <w:color w:val="333333"/>
          <w:sz w:val="28"/>
          <w:szCs w:val="28"/>
          <w:lang w:val="ru-RU" w:eastAsia="ru-RU"/>
        </w:rPr>
        <w:t xml:space="preserve"> доходи, </w:t>
      </w:r>
      <w:proofErr w:type="spellStart"/>
      <w:r w:rsidRPr="007631FF">
        <w:rPr>
          <w:rFonts w:ascii="Times New Roman" w:eastAsia="Times New Roman" w:hAnsi="Times New Roman" w:cs="Times New Roman"/>
          <w:color w:val="333333"/>
          <w:sz w:val="28"/>
          <w:szCs w:val="28"/>
          <w:lang w:val="ru-RU" w:eastAsia="ru-RU"/>
        </w:rPr>
        <w:t>отримані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w:t>
      </w:r>
      <w:proofErr w:type="spellEnd"/>
      <w:r w:rsidRPr="007631FF">
        <w:rPr>
          <w:rFonts w:ascii="Times New Roman" w:eastAsia="Times New Roman" w:hAnsi="Times New Roman" w:cs="Times New Roman"/>
          <w:color w:val="333333"/>
          <w:sz w:val="28"/>
          <w:szCs w:val="28"/>
          <w:lang w:val="ru-RU" w:eastAsia="ru-RU"/>
        </w:rPr>
        <w:t xml:space="preserve"> продажу </w:t>
      </w:r>
      <w:proofErr w:type="spellStart"/>
      <w:r w:rsidRPr="007631FF">
        <w:rPr>
          <w:rFonts w:ascii="Times New Roman" w:eastAsia="Times New Roman" w:hAnsi="Times New Roman" w:cs="Times New Roman"/>
          <w:color w:val="333333"/>
          <w:sz w:val="28"/>
          <w:szCs w:val="28"/>
          <w:lang w:val="ru-RU" w:eastAsia="ru-RU"/>
        </w:rPr>
        <w:t>рухомого</w:t>
      </w:r>
      <w:proofErr w:type="spellEnd"/>
      <w:r w:rsidRPr="007631FF">
        <w:rPr>
          <w:rFonts w:ascii="Times New Roman" w:eastAsia="Times New Roman" w:hAnsi="Times New Roman" w:cs="Times New Roman"/>
          <w:color w:val="333333"/>
          <w:sz w:val="28"/>
          <w:szCs w:val="28"/>
          <w:lang w:val="ru-RU" w:eastAsia="ru-RU"/>
        </w:rPr>
        <w:t xml:space="preserve"> та </w:t>
      </w:r>
      <w:proofErr w:type="spellStart"/>
      <w:r w:rsidRPr="007631FF">
        <w:rPr>
          <w:rFonts w:ascii="Times New Roman" w:eastAsia="Times New Roman" w:hAnsi="Times New Roman" w:cs="Times New Roman"/>
          <w:color w:val="333333"/>
          <w:sz w:val="28"/>
          <w:szCs w:val="28"/>
          <w:lang w:val="ru-RU" w:eastAsia="ru-RU"/>
        </w:rPr>
        <w:t>нерухомого</w:t>
      </w:r>
      <w:proofErr w:type="spellEnd"/>
      <w:r w:rsidRPr="007631FF">
        <w:rPr>
          <w:rFonts w:ascii="Times New Roman" w:eastAsia="Times New Roman" w:hAnsi="Times New Roman" w:cs="Times New Roman"/>
          <w:color w:val="333333"/>
          <w:sz w:val="28"/>
          <w:szCs w:val="28"/>
          <w:lang w:val="ru-RU" w:eastAsia="ru-RU"/>
        </w:rPr>
        <w:t xml:space="preserve"> майна, яке </w:t>
      </w:r>
      <w:proofErr w:type="spellStart"/>
      <w:r w:rsidRPr="007631FF">
        <w:rPr>
          <w:rFonts w:ascii="Times New Roman" w:eastAsia="Times New Roman" w:hAnsi="Times New Roman" w:cs="Times New Roman"/>
          <w:color w:val="333333"/>
          <w:sz w:val="28"/>
          <w:szCs w:val="28"/>
          <w:lang w:val="ru-RU" w:eastAsia="ru-RU"/>
        </w:rPr>
        <w:t>належить</w:t>
      </w:r>
      <w:proofErr w:type="spellEnd"/>
      <w:r w:rsidRPr="007631FF">
        <w:rPr>
          <w:rFonts w:ascii="Times New Roman" w:eastAsia="Times New Roman" w:hAnsi="Times New Roman" w:cs="Times New Roman"/>
          <w:color w:val="333333"/>
          <w:sz w:val="28"/>
          <w:szCs w:val="28"/>
          <w:lang w:val="ru-RU" w:eastAsia="ru-RU"/>
        </w:rPr>
        <w:t xml:space="preserve"> на </w:t>
      </w:r>
      <w:proofErr w:type="spellStart"/>
      <w:r w:rsidRPr="007631FF">
        <w:rPr>
          <w:rFonts w:ascii="Times New Roman" w:eastAsia="Times New Roman" w:hAnsi="Times New Roman" w:cs="Times New Roman"/>
          <w:color w:val="333333"/>
          <w:sz w:val="28"/>
          <w:szCs w:val="28"/>
          <w:lang w:val="ru-RU" w:eastAsia="ru-RU"/>
        </w:rPr>
        <w:t>праві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власності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фізичній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особі</w:t>
      </w:r>
      <w:proofErr w:type="spellEnd"/>
      <w:r w:rsidRPr="007631FF">
        <w:rPr>
          <w:rFonts w:ascii="Times New Roman" w:eastAsia="Times New Roman" w:hAnsi="Times New Roman" w:cs="Times New Roman"/>
          <w:color w:val="333333"/>
          <w:sz w:val="28"/>
          <w:szCs w:val="28"/>
          <w:lang w:val="ru-RU" w:eastAsia="ru-RU"/>
        </w:rPr>
        <w:t xml:space="preserve"> та </w:t>
      </w:r>
      <w:proofErr w:type="spellStart"/>
      <w:r w:rsidRPr="007631FF">
        <w:rPr>
          <w:rFonts w:ascii="Times New Roman" w:eastAsia="Times New Roman" w:hAnsi="Times New Roman" w:cs="Times New Roman"/>
          <w:color w:val="333333"/>
          <w:sz w:val="28"/>
          <w:szCs w:val="28"/>
          <w:lang w:val="ru-RU" w:eastAsia="ru-RU"/>
        </w:rPr>
        <w:t>використовується</w:t>
      </w:r>
      <w:proofErr w:type="spellEnd"/>
      <w:r w:rsidRPr="007631FF">
        <w:rPr>
          <w:rFonts w:ascii="Times New Roman" w:eastAsia="Times New Roman" w:hAnsi="Times New Roman" w:cs="Times New Roman"/>
          <w:color w:val="333333"/>
          <w:sz w:val="28"/>
          <w:szCs w:val="28"/>
          <w:lang w:val="ru-RU" w:eastAsia="ru-RU"/>
        </w:rPr>
        <w:t xml:space="preserve"> в </w:t>
      </w:r>
      <w:proofErr w:type="spellStart"/>
      <w:r w:rsidRPr="007631FF">
        <w:rPr>
          <w:rFonts w:ascii="Times New Roman" w:eastAsia="Times New Roman" w:hAnsi="Times New Roman" w:cs="Times New Roman"/>
          <w:color w:val="333333"/>
          <w:sz w:val="28"/>
          <w:szCs w:val="28"/>
          <w:lang w:val="ru-RU" w:eastAsia="ru-RU"/>
        </w:rPr>
        <w:t>її</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господарській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діяльності</w:t>
      </w:r>
      <w:proofErr w:type="spellEnd"/>
      <w:r w:rsidRPr="007631FF">
        <w:rPr>
          <w:rFonts w:ascii="Times New Roman" w:eastAsia="Times New Roman" w:hAnsi="Times New Roman" w:cs="Times New Roman"/>
          <w:color w:val="333333"/>
          <w:sz w:val="28"/>
          <w:szCs w:val="28"/>
          <w:lang w:val="ru-RU" w:eastAsia="ru-RU"/>
        </w:rPr>
        <w:t>.</w:t>
      </w:r>
    </w:p>
    <w:p w:rsidR="007631FF" w:rsidRPr="007631FF" w:rsidRDefault="007631FF" w:rsidP="000E178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r w:rsidRPr="007631FF">
        <w:rPr>
          <w:rFonts w:ascii="Times New Roman" w:eastAsia="Times New Roman" w:hAnsi="Times New Roman" w:cs="Times New Roman"/>
          <w:color w:val="333333"/>
          <w:sz w:val="28"/>
          <w:szCs w:val="28"/>
          <w:lang w:val="ru-RU" w:eastAsia="ru-RU"/>
        </w:rPr>
        <w:t>Пунктом</w:t>
      </w:r>
      <w:r w:rsidRPr="007631FF">
        <w:rPr>
          <w:rFonts w:ascii="Times New Roman" w:eastAsia="Times New Roman" w:hAnsi="Times New Roman" w:cs="Times New Roman"/>
          <w:color w:val="333333"/>
          <w:sz w:val="28"/>
          <w:szCs w:val="28"/>
          <w:lang w:val="en-US" w:eastAsia="ru-RU"/>
        </w:rPr>
        <w:t xml:space="preserve"> 296.1 </w:t>
      </w:r>
      <w:proofErr w:type="spellStart"/>
      <w:r w:rsidRPr="007631FF">
        <w:rPr>
          <w:rFonts w:ascii="Times New Roman" w:eastAsia="Times New Roman" w:hAnsi="Times New Roman" w:cs="Times New Roman"/>
          <w:color w:val="333333"/>
          <w:sz w:val="28"/>
          <w:szCs w:val="28"/>
          <w:lang w:val="ru-RU" w:eastAsia="ru-RU"/>
        </w:rPr>
        <w:t>ст</w:t>
      </w:r>
      <w:proofErr w:type="spellEnd"/>
      <w:r w:rsidRPr="007631FF">
        <w:rPr>
          <w:rFonts w:ascii="Times New Roman" w:eastAsia="Times New Roman" w:hAnsi="Times New Roman" w:cs="Times New Roman"/>
          <w:color w:val="333333"/>
          <w:sz w:val="28"/>
          <w:szCs w:val="28"/>
          <w:lang w:val="en-US" w:eastAsia="ru-RU"/>
        </w:rPr>
        <w:t xml:space="preserve">. 296 </w:t>
      </w:r>
      <w:r w:rsidRPr="007631FF">
        <w:rPr>
          <w:rFonts w:ascii="Times New Roman" w:eastAsia="Times New Roman" w:hAnsi="Times New Roman" w:cs="Times New Roman"/>
          <w:color w:val="333333"/>
          <w:sz w:val="28"/>
          <w:szCs w:val="28"/>
          <w:lang w:val="ru-RU" w:eastAsia="ru-RU"/>
        </w:rPr>
        <w:t>ПКУ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визначено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що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ФОП</w:t>
      </w:r>
      <w:r w:rsidRPr="007631FF">
        <w:rPr>
          <w:rFonts w:ascii="Times New Roman" w:eastAsia="Times New Roman" w:hAnsi="Times New Roman" w:cs="Times New Roman"/>
          <w:color w:val="333333"/>
          <w:sz w:val="28"/>
          <w:szCs w:val="28"/>
          <w:lang w:val="en-US" w:eastAsia="ru-RU"/>
        </w:rPr>
        <w:t xml:space="preserve"> - </w:t>
      </w:r>
      <w:proofErr w:type="spellStart"/>
      <w:r w:rsidRPr="007631FF">
        <w:rPr>
          <w:rFonts w:ascii="Times New Roman" w:eastAsia="Times New Roman" w:hAnsi="Times New Roman" w:cs="Times New Roman"/>
          <w:color w:val="333333"/>
          <w:sz w:val="28"/>
          <w:szCs w:val="28"/>
          <w:lang w:val="ru-RU" w:eastAsia="ru-RU"/>
        </w:rPr>
        <w:t>платники</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І</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і</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ІІ</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груп</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та</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платники</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ІІІ</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групи</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які</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не</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є</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платниками</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на</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додану</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вартість</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ведуть</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облік</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довільній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формі</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шляхом</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помісячного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відображення</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отриманих</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доходів</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 xml:space="preserve">ФОП - </w:t>
      </w:r>
      <w:proofErr w:type="spellStart"/>
      <w:r w:rsidRPr="007631FF">
        <w:rPr>
          <w:rFonts w:ascii="Times New Roman" w:eastAsia="Times New Roman" w:hAnsi="Times New Roman" w:cs="Times New Roman"/>
          <w:color w:val="333333"/>
          <w:sz w:val="28"/>
          <w:szCs w:val="28"/>
          <w:lang w:val="ru-RU" w:eastAsia="ru-RU"/>
        </w:rPr>
        <w:t>платники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ru-RU" w:eastAsia="ru-RU"/>
        </w:rPr>
        <w:t xml:space="preserve"> ІІІ </w:t>
      </w:r>
      <w:proofErr w:type="spellStart"/>
      <w:r w:rsidRPr="007631FF">
        <w:rPr>
          <w:rFonts w:ascii="Times New Roman" w:eastAsia="Times New Roman" w:hAnsi="Times New Roman" w:cs="Times New Roman"/>
          <w:color w:val="333333"/>
          <w:sz w:val="28"/>
          <w:szCs w:val="28"/>
          <w:lang w:val="ru-RU" w:eastAsia="ru-RU"/>
        </w:rPr>
        <w:t>групи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які</w:t>
      </w:r>
      <w:proofErr w:type="spellEnd"/>
      <w:r w:rsidRPr="007631FF">
        <w:rPr>
          <w:rFonts w:ascii="Times New Roman" w:eastAsia="Times New Roman" w:hAnsi="Times New Roman" w:cs="Times New Roman"/>
          <w:color w:val="333333"/>
          <w:sz w:val="28"/>
          <w:szCs w:val="28"/>
          <w:lang w:val="ru-RU" w:eastAsia="ru-RU"/>
        </w:rPr>
        <w:t xml:space="preserve"> є </w:t>
      </w:r>
      <w:proofErr w:type="spellStart"/>
      <w:r w:rsidRPr="007631FF">
        <w:rPr>
          <w:rFonts w:ascii="Times New Roman" w:eastAsia="Times New Roman" w:hAnsi="Times New Roman" w:cs="Times New Roman"/>
          <w:color w:val="333333"/>
          <w:sz w:val="28"/>
          <w:szCs w:val="28"/>
          <w:lang w:val="ru-RU" w:eastAsia="ru-RU"/>
        </w:rPr>
        <w:t>платниками</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ru-RU" w:eastAsia="ru-RU"/>
        </w:rPr>
        <w:t xml:space="preserve"> на </w:t>
      </w:r>
      <w:proofErr w:type="spellStart"/>
      <w:r w:rsidRPr="007631FF">
        <w:rPr>
          <w:rFonts w:ascii="Times New Roman" w:eastAsia="Times New Roman" w:hAnsi="Times New Roman" w:cs="Times New Roman"/>
          <w:color w:val="333333"/>
          <w:sz w:val="28"/>
          <w:szCs w:val="28"/>
          <w:lang w:val="ru-RU" w:eastAsia="ru-RU"/>
        </w:rPr>
        <w:t>додану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вартість</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ведуть</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облік</w:t>
      </w:r>
      <w:proofErr w:type="spellEnd"/>
      <w:r w:rsidRPr="007631FF">
        <w:rPr>
          <w:rFonts w:ascii="Times New Roman" w:eastAsia="Times New Roman" w:hAnsi="Times New Roman" w:cs="Times New Roman"/>
          <w:color w:val="333333"/>
          <w:sz w:val="28"/>
          <w:szCs w:val="28"/>
          <w:lang w:val="ru-RU" w:eastAsia="ru-RU"/>
        </w:rPr>
        <w:t xml:space="preserve"> у </w:t>
      </w:r>
      <w:proofErr w:type="spellStart"/>
      <w:r w:rsidRPr="007631FF">
        <w:rPr>
          <w:rFonts w:ascii="Times New Roman" w:eastAsia="Times New Roman" w:hAnsi="Times New Roman" w:cs="Times New Roman"/>
          <w:color w:val="333333"/>
          <w:sz w:val="28"/>
          <w:szCs w:val="28"/>
          <w:lang w:val="ru-RU" w:eastAsia="ru-RU"/>
        </w:rPr>
        <w:t>довільній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формі</w:t>
      </w:r>
      <w:proofErr w:type="spellEnd"/>
      <w:r w:rsidRPr="007631FF">
        <w:rPr>
          <w:rFonts w:ascii="Times New Roman" w:eastAsia="Times New Roman" w:hAnsi="Times New Roman" w:cs="Times New Roman"/>
          <w:color w:val="333333"/>
          <w:sz w:val="28"/>
          <w:szCs w:val="28"/>
          <w:lang w:val="ru-RU" w:eastAsia="ru-RU"/>
        </w:rPr>
        <w:t xml:space="preserve"> шляхом </w:t>
      </w:r>
      <w:proofErr w:type="spellStart"/>
      <w:r w:rsidRPr="007631FF">
        <w:rPr>
          <w:rFonts w:ascii="Times New Roman" w:eastAsia="Times New Roman" w:hAnsi="Times New Roman" w:cs="Times New Roman"/>
          <w:color w:val="333333"/>
          <w:sz w:val="28"/>
          <w:szCs w:val="28"/>
          <w:lang w:val="ru-RU" w:eastAsia="ru-RU"/>
        </w:rPr>
        <w:t>помісячного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відображення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доходів</w:t>
      </w:r>
      <w:proofErr w:type="spellEnd"/>
      <w:r w:rsidRPr="007631FF">
        <w:rPr>
          <w:rFonts w:ascii="Times New Roman" w:eastAsia="Times New Roman" w:hAnsi="Times New Roman" w:cs="Times New Roman"/>
          <w:color w:val="333333"/>
          <w:sz w:val="28"/>
          <w:szCs w:val="28"/>
          <w:lang w:val="ru-RU" w:eastAsia="ru-RU"/>
        </w:rPr>
        <w:t xml:space="preserve"> та </w:t>
      </w:r>
      <w:proofErr w:type="spellStart"/>
      <w:r w:rsidRPr="007631FF">
        <w:rPr>
          <w:rFonts w:ascii="Times New Roman" w:eastAsia="Times New Roman" w:hAnsi="Times New Roman" w:cs="Times New Roman"/>
          <w:color w:val="333333"/>
          <w:sz w:val="28"/>
          <w:szCs w:val="28"/>
          <w:lang w:val="ru-RU" w:eastAsia="ru-RU"/>
        </w:rPr>
        <w:t>витрат</w:t>
      </w:r>
      <w:proofErr w:type="spellEnd"/>
      <w:r w:rsidRPr="007631FF">
        <w:rPr>
          <w:rFonts w:ascii="Times New Roman" w:eastAsia="Times New Roman" w:hAnsi="Times New Roman" w:cs="Times New Roman"/>
          <w:color w:val="333333"/>
          <w:sz w:val="28"/>
          <w:szCs w:val="28"/>
          <w:lang w:val="ru-RU" w:eastAsia="ru-RU"/>
        </w:rPr>
        <w:t>.</w:t>
      </w:r>
    </w:p>
    <w:p w:rsidR="007631FF" w:rsidRPr="007631FF" w:rsidRDefault="007631FF" w:rsidP="000E178E">
      <w:pPr>
        <w:shd w:val="clear" w:color="auto" w:fill="FFFFFF"/>
        <w:spacing w:after="0" w:line="240" w:lineRule="auto"/>
        <w:ind w:firstLine="708"/>
        <w:jc w:val="both"/>
        <w:rPr>
          <w:rFonts w:ascii="Times New Roman" w:eastAsia="Times New Roman" w:hAnsi="Times New Roman" w:cs="Times New Roman"/>
          <w:color w:val="333333"/>
          <w:sz w:val="28"/>
          <w:szCs w:val="28"/>
          <w:lang w:val="ru-RU" w:eastAsia="ru-RU"/>
        </w:rPr>
      </w:pPr>
      <w:proofErr w:type="spellStart"/>
      <w:r w:rsidRPr="007631FF">
        <w:rPr>
          <w:rFonts w:ascii="Times New Roman" w:eastAsia="Times New Roman" w:hAnsi="Times New Roman" w:cs="Times New Roman"/>
          <w:color w:val="333333"/>
          <w:sz w:val="28"/>
          <w:szCs w:val="28"/>
          <w:lang w:val="ru-RU" w:eastAsia="ru-RU"/>
        </w:rPr>
        <w:t>Отже</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ФОП</w:t>
      </w:r>
      <w:r w:rsidRPr="007631FF">
        <w:rPr>
          <w:rFonts w:ascii="Times New Roman" w:eastAsia="Times New Roman" w:hAnsi="Times New Roman" w:cs="Times New Roman"/>
          <w:color w:val="333333"/>
          <w:sz w:val="28"/>
          <w:szCs w:val="28"/>
          <w:lang w:val="en-US" w:eastAsia="ru-RU"/>
        </w:rPr>
        <w:t xml:space="preserve"> - </w:t>
      </w:r>
      <w:proofErr w:type="spellStart"/>
      <w:r w:rsidRPr="007631FF">
        <w:rPr>
          <w:rFonts w:ascii="Times New Roman" w:eastAsia="Times New Roman" w:hAnsi="Times New Roman" w:cs="Times New Roman"/>
          <w:color w:val="333333"/>
          <w:sz w:val="28"/>
          <w:szCs w:val="28"/>
          <w:lang w:val="ru-RU" w:eastAsia="ru-RU"/>
        </w:rPr>
        <w:t>платники</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ІІ</w:t>
      </w:r>
      <w:r w:rsidRPr="007631FF">
        <w:rPr>
          <w:rFonts w:ascii="Times New Roman" w:eastAsia="Times New Roman" w:hAnsi="Times New Roman" w:cs="Times New Roman"/>
          <w:color w:val="333333"/>
          <w:sz w:val="28"/>
          <w:szCs w:val="28"/>
          <w:lang w:val="en-US" w:eastAsia="ru-RU"/>
        </w:rPr>
        <w:t>-</w:t>
      </w:r>
      <w:r w:rsidRPr="007631FF">
        <w:rPr>
          <w:rFonts w:ascii="Times New Roman" w:eastAsia="Times New Roman" w:hAnsi="Times New Roman" w:cs="Times New Roman"/>
          <w:color w:val="333333"/>
          <w:sz w:val="28"/>
          <w:szCs w:val="28"/>
          <w:lang w:val="ru-RU" w:eastAsia="ru-RU"/>
        </w:rPr>
        <w:t>І</w:t>
      </w:r>
      <w:r w:rsidRPr="007631FF">
        <w:rPr>
          <w:rFonts w:ascii="Times New Roman" w:eastAsia="Times New Roman" w:hAnsi="Times New Roman" w:cs="Times New Roman"/>
          <w:color w:val="333333"/>
          <w:sz w:val="28"/>
          <w:szCs w:val="28"/>
          <w:lang w:val="en-US" w:eastAsia="ru-RU"/>
        </w:rPr>
        <w:t xml:space="preserve">V </w:t>
      </w:r>
      <w:proofErr w:type="spellStart"/>
      <w:r w:rsidRPr="007631FF">
        <w:rPr>
          <w:rFonts w:ascii="Times New Roman" w:eastAsia="Times New Roman" w:hAnsi="Times New Roman" w:cs="Times New Roman"/>
          <w:color w:val="333333"/>
          <w:sz w:val="28"/>
          <w:szCs w:val="28"/>
          <w:lang w:val="ru-RU" w:eastAsia="ru-RU"/>
        </w:rPr>
        <w:t>груп</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які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здійснюють</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розрахункові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операції</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в</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готівковій</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та</w:t>
      </w:r>
      <w:r w:rsidRPr="007631FF">
        <w:rPr>
          <w:rFonts w:ascii="Times New Roman" w:eastAsia="Times New Roman" w:hAnsi="Times New Roman" w:cs="Times New Roman"/>
          <w:color w:val="333333"/>
          <w:sz w:val="28"/>
          <w:szCs w:val="28"/>
          <w:lang w:val="en-US" w:eastAsia="ru-RU"/>
        </w:rPr>
        <w:t>/</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в</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безготівковій</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формі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із</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застосуванням</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платіжних</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карток</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чеків</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жетонів</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тощо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при</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продажу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товарів</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наданні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послуг</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сфері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торгівлі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громадського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харчування</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та</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послуг</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з</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метою</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визначення</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необхідності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застосування</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РРО</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та</w:t>
      </w:r>
      <w:r w:rsidRPr="007631FF">
        <w:rPr>
          <w:rFonts w:ascii="Times New Roman" w:eastAsia="Times New Roman" w:hAnsi="Times New Roman" w:cs="Times New Roman"/>
          <w:color w:val="333333"/>
          <w:sz w:val="28"/>
          <w:szCs w:val="28"/>
          <w:lang w:val="en-US" w:eastAsia="ru-RU"/>
        </w:rPr>
        <w:t>/</w:t>
      </w:r>
      <w:proofErr w:type="spellStart"/>
      <w:r w:rsidRPr="007631FF">
        <w:rPr>
          <w:rFonts w:ascii="Times New Roman" w:eastAsia="Times New Roman" w:hAnsi="Times New Roman" w:cs="Times New Roman"/>
          <w:color w:val="333333"/>
          <w:sz w:val="28"/>
          <w:szCs w:val="28"/>
          <w:lang w:val="ru-RU" w:eastAsia="ru-RU"/>
        </w:rPr>
        <w:t>або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програмного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РРО</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повинні</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самостійно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визначити</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перевищення</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обсягу</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доходу</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понад</w:t>
      </w:r>
      <w:proofErr w:type="spellEnd"/>
      <w:r w:rsidRPr="007631FF">
        <w:rPr>
          <w:rFonts w:ascii="Times New Roman" w:eastAsia="Times New Roman" w:hAnsi="Times New Roman" w:cs="Times New Roman"/>
          <w:color w:val="333333"/>
          <w:sz w:val="28"/>
          <w:szCs w:val="28"/>
          <w:lang w:val="en-US" w:eastAsia="ru-RU"/>
        </w:rPr>
        <w:t xml:space="preserve"> 220 </w:t>
      </w:r>
      <w:proofErr w:type="spellStart"/>
      <w:r w:rsidRPr="007631FF">
        <w:rPr>
          <w:rFonts w:ascii="Times New Roman" w:eastAsia="Times New Roman" w:hAnsi="Times New Roman" w:cs="Times New Roman"/>
          <w:color w:val="333333"/>
          <w:sz w:val="28"/>
          <w:szCs w:val="28"/>
          <w:lang w:val="ru-RU" w:eastAsia="ru-RU"/>
        </w:rPr>
        <w:t>розмірів</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мінімальної</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заробітної</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плати</w:t>
      </w:r>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встановленої</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законом</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на</w:t>
      </w:r>
      <w:r w:rsidRPr="007631FF">
        <w:rPr>
          <w:rFonts w:ascii="Times New Roman" w:eastAsia="Times New Roman" w:hAnsi="Times New Roman" w:cs="Times New Roman"/>
          <w:color w:val="333333"/>
          <w:sz w:val="28"/>
          <w:szCs w:val="28"/>
          <w:lang w:val="en-US" w:eastAsia="ru-RU"/>
        </w:rPr>
        <w:t xml:space="preserve"> 01 </w:t>
      </w:r>
      <w:proofErr w:type="spellStart"/>
      <w:r w:rsidRPr="007631FF">
        <w:rPr>
          <w:rFonts w:ascii="Times New Roman" w:eastAsia="Times New Roman" w:hAnsi="Times New Roman" w:cs="Times New Roman"/>
          <w:color w:val="333333"/>
          <w:sz w:val="28"/>
          <w:szCs w:val="28"/>
          <w:lang w:val="ru-RU" w:eastAsia="ru-RU"/>
        </w:rPr>
        <w:t>січня</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податкового</w:t>
      </w:r>
      <w:proofErr w:type="spellEnd"/>
      <w:r w:rsidRPr="007631FF">
        <w:rPr>
          <w:rFonts w:ascii="Times New Roman" w:eastAsia="Times New Roman" w:hAnsi="Times New Roman" w:cs="Times New Roman"/>
          <w:color w:val="333333"/>
          <w:sz w:val="28"/>
          <w:szCs w:val="28"/>
          <w:lang w:val="en-US"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звітного</w:t>
      </w:r>
      <w:proofErr w:type="spellEnd"/>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року</w:t>
      </w:r>
      <w:r w:rsidRPr="007631FF">
        <w:rPr>
          <w:rFonts w:ascii="Times New Roman" w:eastAsia="Times New Roman" w:hAnsi="Times New Roman" w:cs="Times New Roman"/>
          <w:color w:val="333333"/>
          <w:sz w:val="28"/>
          <w:szCs w:val="28"/>
          <w:lang w:val="en-US" w:eastAsia="ru-RU"/>
        </w:rPr>
        <w:t xml:space="preserve">. </w:t>
      </w:r>
      <w:r w:rsidRPr="007631FF">
        <w:rPr>
          <w:rFonts w:ascii="Times New Roman" w:eastAsia="Times New Roman" w:hAnsi="Times New Roman" w:cs="Times New Roman"/>
          <w:color w:val="333333"/>
          <w:sz w:val="28"/>
          <w:szCs w:val="28"/>
          <w:lang w:val="ru-RU" w:eastAsia="ru-RU"/>
        </w:rPr>
        <w:t xml:space="preserve">При </w:t>
      </w:r>
      <w:proofErr w:type="spellStart"/>
      <w:r w:rsidRPr="007631FF">
        <w:rPr>
          <w:rFonts w:ascii="Times New Roman" w:eastAsia="Times New Roman" w:hAnsi="Times New Roman" w:cs="Times New Roman"/>
          <w:color w:val="333333"/>
          <w:sz w:val="28"/>
          <w:szCs w:val="28"/>
          <w:lang w:val="ru-RU" w:eastAsia="ru-RU"/>
        </w:rPr>
        <w:t>цьому</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враховується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обсяг</w:t>
      </w:r>
      <w:proofErr w:type="spellEnd"/>
      <w:r w:rsidRPr="007631FF">
        <w:rPr>
          <w:rFonts w:ascii="Times New Roman" w:eastAsia="Times New Roman" w:hAnsi="Times New Roman" w:cs="Times New Roman"/>
          <w:color w:val="333333"/>
          <w:sz w:val="28"/>
          <w:szCs w:val="28"/>
          <w:lang w:val="ru-RU" w:eastAsia="ru-RU"/>
        </w:rPr>
        <w:t xml:space="preserve"> доходу за </w:t>
      </w:r>
      <w:proofErr w:type="spellStart"/>
      <w:r w:rsidRPr="007631FF">
        <w:rPr>
          <w:rFonts w:ascii="Times New Roman" w:eastAsia="Times New Roman" w:hAnsi="Times New Roman" w:cs="Times New Roman"/>
          <w:color w:val="333333"/>
          <w:sz w:val="28"/>
          <w:szCs w:val="28"/>
          <w:lang w:val="ru-RU" w:eastAsia="ru-RU"/>
        </w:rPr>
        <w:t>поточний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звітний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податковий</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рік</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Обсяг</w:t>
      </w:r>
      <w:proofErr w:type="spellEnd"/>
      <w:r w:rsidRPr="007631FF">
        <w:rPr>
          <w:rFonts w:ascii="Times New Roman" w:eastAsia="Times New Roman" w:hAnsi="Times New Roman" w:cs="Times New Roman"/>
          <w:color w:val="333333"/>
          <w:sz w:val="28"/>
          <w:szCs w:val="28"/>
          <w:lang w:val="ru-RU" w:eastAsia="ru-RU"/>
        </w:rPr>
        <w:t xml:space="preserve"> доходу з метою </w:t>
      </w:r>
      <w:proofErr w:type="spellStart"/>
      <w:r w:rsidRPr="007631FF">
        <w:rPr>
          <w:rFonts w:ascii="Times New Roman" w:eastAsia="Times New Roman" w:hAnsi="Times New Roman" w:cs="Times New Roman"/>
          <w:color w:val="333333"/>
          <w:sz w:val="28"/>
          <w:szCs w:val="28"/>
          <w:lang w:val="ru-RU" w:eastAsia="ru-RU"/>
        </w:rPr>
        <w:t>застосування</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критерію</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понад</w:t>
      </w:r>
      <w:proofErr w:type="spellEnd"/>
      <w:r w:rsidRPr="007631FF">
        <w:rPr>
          <w:rFonts w:ascii="Times New Roman" w:eastAsia="Times New Roman" w:hAnsi="Times New Roman" w:cs="Times New Roman"/>
          <w:color w:val="333333"/>
          <w:sz w:val="28"/>
          <w:szCs w:val="28"/>
          <w:lang w:val="ru-RU" w:eastAsia="ru-RU"/>
        </w:rPr>
        <w:t xml:space="preserve"> 220 </w:t>
      </w:r>
      <w:proofErr w:type="spellStart"/>
      <w:r w:rsidRPr="007631FF">
        <w:rPr>
          <w:rFonts w:ascii="Times New Roman" w:eastAsia="Times New Roman" w:hAnsi="Times New Roman" w:cs="Times New Roman"/>
          <w:color w:val="333333"/>
          <w:sz w:val="28"/>
          <w:szCs w:val="28"/>
          <w:lang w:val="ru-RU" w:eastAsia="ru-RU"/>
        </w:rPr>
        <w:t>розмірів</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мінімальної</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заробітної</w:t>
      </w:r>
      <w:proofErr w:type="spellEnd"/>
      <w:r w:rsidRPr="007631FF">
        <w:rPr>
          <w:rFonts w:ascii="Times New Roman" w:eastAsia="Times New Roman" w:hAnsi="Times New Roman" w:cs="Times New Roman"/>
          <w:color w:val="333333"/>
          <w:sz w:val="28"/>
          <w:szCs w:val="28"/>
          <w:lang w:val="ru-RU" w:eastAsia="ru-RU"/>
        </w:rPr>
        <w:t xml:space="preserve"> плати) </w:t>
      </w:r>
      <w:proofErr w:type="spellStart"/>
      <w:r w:rsidRPr="007631FF">
        <w:rPr>
          <w:rFonts w:ascii="Times New Roman" w:eastAsia="Times New Roman" w:hAnsi="Times New Roman" w:cs="Times New Roman"/>
          <w:color w:val="333333"/>
          <w:sz w:val="28"/>
          <w:szCs w:val="28"/>
          <w:lang w:val="ru-RU" w:eastAsia="ru-RU"/>
        </w:rPr>
        <w:t>визначається</w:t>
      </w:r>
      <w:proofErr w:type="spellEnd"/>
      <w:r w:rsidRPr="007631FF">
        <w:rPr>
          <w:rFonts w:ascii="Times New Roman" w:eastAsia="Times New Roman" w:hAnsi="Times New Roman" w:cs="Times New Roman"/>
          <w:color w:val="333333"/>
          <w:sz w:val="28"/>
          <w:szCs w:val="28"/>
          <w:lang w:val="ru-RU" w:eastAsia="ru-RU"/>
        </w:rPr>
        <w:t xml:space="preserve"> з </w:t>
      </w:r>
      <w:proofErr w:type="spellStart"/>
      <w:r w:rsidRPr="007631FF">
        <w:rPr>
          <w:rFonts w:ascii="Times New Roman" w:eastAsia="Times New Roman" w:hAnsi="Times New Roman" w:cs="Times New Roman"/>
          <w:color w:val="333333"/>
          <w:sz w:val="28"/>
          <w:szCs w:val="28"/>
          <w:lang w:val="ru-RU" w:eastAsia="ru-RU"/>
        </w:rPr>
        <w:t>урахуванням</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всіх</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доходів</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які</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відповідно</w:t>
      </w:r>
      <w:proofErr w:type="spellEnd"/>
      <w:r w:rsidRPr="007631FF">
        <w:rPr>
          <w:rFonts w:ascii="Times New Roman" w:eastAsia="Times New Roman" w:hAnsi="Times New Roman" w:cs="Times New Roman"/>
          <w:color w:val="333333"/>
          <w:sz w:val="28"/>
          <w:szCs w:val="28"/>
          <w:lang w:val="ru-RU" w:eastAsia="ru-RU"/>
        </w:rPr>
        <w:t xml:space="preserve"> до ст. 292 ПКУ </w:t>
      </w:r>
      <w:proofErr w:type="spellStart"/>
      <w:r w:rsidRPr="007631FF">
        <w:rPr>
          <w:rFonts w:ascii="Times New Roman" w:eastAsia="Times New Roman" w:hAnsi="Times New Roman" w:cs="Times New Roman"/>
          <w:color w:val="333333"/>
          <w:sz w:val="28"/>
          <w:szCs w:val="28"/>
          <w:lang w:val="ru-RU" w:eastAsia="ru-RU"/>
        </w:rPr>
        <w:t>включаються</w:t>
      </w:r>
      <w:proofErr w:type="spellEnd"/>
      <w:r w:rsidRPr="007631FF">
        <w:rPr>
          <w:rFonts w:ascii="Times New Roman" w:eastAsia="Times New Roman" w:hAnsi="Times New Roman" w:cs="Times New Roman"/>
          <w:color w:val="333333"/>
          <w:sz w:val="28"/>
          <w:szCs w:val="28"/>
          <w:lang w:val="ru-RU" w:eastAsia="ru-RU"/>
        </w:rPr>
        <w:t xml:space="preserve"> до складу доходу ФОП - </w:t>
      </w:r>
      <w:proofErr w:type="spellStart"/>
      <w:r w:rsidRPr="007631FF">
        <w:rPr>
          <w:rFonts w:ascii="Times New Roman" w:eastAsia="Times New Roman" w:hAnsi="Times New Roman" w:cs="Times New Roman"/>
          <w:color w:val="333333"/>
          <w:sz w:val="28"/>
          <w:szCs w:val="28"/>
          <w:lang w:val="ru-RU" w:eastAsia="ru-RU"/>
        </w:rPr>
        <w:t>платника</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єдиного</w:t>
      </w:r>
      <w:proofErr w:type="spellEnd"/>
      <w:r w:rsidRPr="007631FF">
        <w:rPr>
          <w:rFonts w:ascii="Times New Roman" w:eastAsia="Times New Roman" w:hAnsi="Times New Roman" w:cs="Times New Roman"/>
          <w:color w:val="333333"/>
          <w:sz w:val="28"/>
          <w:szCs w:val="28"/>
          <w:lang w:val="ru-RU" w:eastAsia="ru-RU"/>
        </w:rPr>
        <w:t xml:space="preserve"> </w:t>
      </w:r>
      <w:proofErr w:type="spellStart"/>
      <w:r w:rsidRPr="007631FF">
        <w:rPr>
          <w:rFonts w:ascii="Times New Roman" w:eastAsia="Times New Roman" w:hAnsi="Times New Roman" w:cs="Times New Roman"/>
          <w:color w:val="333333"/>
          <w:sz w:val="28"/>
          <w:szCs w:val="28"/>
          <w:lang w:val="ru-RU" w:eastAsia="ru-RU"/>
        </w:rPr>
        <w:t>податку</w:t>
      </w:r>
      <w:proofErr w:type="spellEnd"/>
      <w:r w:rsidRPr="007631FF">
        <w:rPr>
          <w:rFonts w:ascii="Times New Roman" w:eastAsia="Times New Roman" w:hAnsi="Times New Roman" w:cs="Times New Roman"/>
          <w:color w:val="333333"/>
          <w:sz w:val="28"/>
          <w:szCs w:val="28"/>
          <w:lang w:val="ru-RU" w:eastAsia="ru-RU"/>
        </w:rPr>
        <w:t>.</w:t>
      </w:r>
    </w:p>
    <w:p w:rsidR="007631FF" w:rsidRPr="007631FF" w:rsidRDefault="000E178E" w:rsidP="00A677DE">
      <w:pPr>
        <w:pStyle w:val="1"/>
        <w:pBdr>
          <w:bottom w:val="single" w:sz="4" w:space="9" w:color="DDE6EE"/>
        </w:pBdr>
        <w:shd w:val="clear" w:color="auto" w:fill="FFFFFF"/>
        <w:spacing w:before="0" w:beforeAutospacing="0" w:after="0" w:afterAutospacing="0"/>
        <w:jc w:val="right"/>
        <w:rPr>
          <w:b w:val="0"/>
          <w:i/>
          <w:sz w:val="28"/>
          <w:szCs w:val="28"/>
          <w:lang w:val="ru-RU"/>
        </w:rPr>
      </w:pPr>
      <w:r w:rsidRPr="00A677DE">
        <w:rPr>
          <w:b w:val="0"/>
          <w:i/>
          <w:sz w:val="28"/>
          <w:szCs w:val="28"/>
        </w:rPr>
        <w:t>ГУ ДПС у Київській області</w:t>
      </w:r>
    </w:p>
    <w:sectPr w:rsidR="007631FF" w:rsidRPr="007631FF" w:rsidSect="0021474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30A1B"/>
    <w:multiLevelType w:val="multilevel"/>
    <w:tmpl w:val="A16E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DB3820"/>
    <w:multiLevelType w:val="hybridMultilevel"/>
    <w:tmpl w:val="0240ADE4"/>
    <w:lvl w:ilvl="0" w:tplc="3D4AC29A">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2">
    <w:nsid w:val="3A0C1EEC"/>
    <w:multiLevelType w:val="hybridMultilevel"/>
    <w:tmpl w:val="BD48FF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854724"/>
    <w:multiLevelType w:val="hybridMultilevel"/>
    <w:tmpl w:val="917852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105F97"/>
    <w:multiLevelType w:val="hybridMultilevel"/>
    <w:tmpl w:val="197ACE26"/>
    <w:lvl w:ilvl="0" w:tplc="47FC03EE">
      <w:start w:val="1"/>
      <w:numFmt w:val="bullet"/>
      <w:lvlText w:val=""/>
      <w:lvlJc w:val="left"/>
      <w:pPr>
        <w:ind w:left="3240" w:hanging="360"/>
      </w:pPr>
      <w:rPr>
        <w:rFonts w:ascii="Wingdings" w:hAnsi="Wingdings" w:hint="default"/>
        <w:color w:val="auto"/>
      </w:rPr>
    </w:lvl>
    <w:lvl w:ilvl="1" w:tplc="04190003" w:tentative="1">
      <w:start w:val="1"/>
      <w:numFmt w:val="bullet"/>
      <w:lvlText w:val="o"/>
      <w:lvlJc w:val="left"/>
      <w:pPr>
        <w:ind w:left="4036" w:hanging="360"/>
      </w:pPr>
      <w:rPr>
        <w:rFonts w:ascii="Courier New" w:hAnsi="Courier New" w:cs="Courier New" w:hint="default"/>
      </w:rPr>
    </w:lvl>
    <w:lvl w:ilvl="2" w:tplc="04190005" w:tentative="1">
      <w:start w:val="1"/>
      <w:numFmt w:val="bullet"/>
      <w:lvlText w:val=""/>
      <w:lvlJc w:val="left"/>
      <w:pPr>
        <w:ind w:left="4756" w:hanging="360"/>
      </w:pPr>
      <w:rPr>
        <w:rFonts w:ascii="Wingdings" w:hAnsi="Wingdings" w:hint="default"/>
      </w:rPr>
    </w:lvl>
    <w:lvl w:ilvl="3" w:tplc="04190001" w:tentative="1">
      <w:start w:val="1"/>
      <w:numFmt w:val="bullet"/>
      <w:lvlText w:val=""/>
      <w:lvlJc w:val="left"/>
      <w:pPr>
        <w:ind w:left="5476" w:hanging="360"/>
      </w:pPr>
      <w:rPr>
        <w:rFonts w:ascii="Symbol" w:hAnsi="Symbol" w:hint="default"/>
      </w:rPr>
    </w:lvl>
    <w:lvl w:ilvl="4" w:tplc="04190003" w:tentative="1">
      <w:start w:val="1"/>
      <w:numFmt w:val="bullet"/>
      <w:lvlText w:val="o"/>
      <w:lvlJc w:val="left"/>
      <w:pPr>
        <w:ind w:left="6196" w:hanging="360"/>
      </w:pPr>
      <w:rPr>
        <w:rFonts w:ascii="Courier New" w:hAnsi="Courier New" w:cs="Courier New" w:hint="default"/>
      </w:rPr>
    </w:lvl>
    <w:lvl w:ilvl="5" w:tplc="04190005" w:tentative="1">
      <w:start w:val="1"/>
      <w:numFmt w:val="bullet"/>
      <w:lvlText w:val=""/>
      <w:lvlJc w:val="left"/>
      <w:pPr>
        <w:ind w:left="6916" w:hanging="360"/>
      </w:pPr>
      <w:rPr>
        <w:rFonts w:ascii="Wingdings" w:hAnsi="Wingdings" w:hint="default"/>
      </w:rPr>
    </w:lvl>
    <w:lvl w:ilvl="6" w:tplc="04190001" w:tentative="1">
      <w:start w:val="1"/>
      <w:numFmt w:val="bullet"/>
      <w:lvlText w:val=""/>
      <w:lvlJc w:val="left"/>
      <w:pPr>
        <w:ind w:left="7636" w:hanging="360"/>
      </w:pPr>
      <w:rPr>
        <w:rFonts w:ascii="Symbol" w:hAnsi="Symbol" w:hint="default"/>
      </w:rPr>
    </w:lvl>
    <w:lvl w:ilvl="7" w:tplc="04190003" w:tentative="1">
      <w:start w:val="1"/>
      <w:numFmt w:val="bullet"/>
      <w:lvlText w:val="o"/>
      <w:lvlJc w:val="left"/>
      <w:pPr>
        <w:ind w:left="8356" w:hanging="360"/>
      </w:pPr>
      <w:rPr>
        <w:rFonts w:ascii="Courier New" w:hAnsi="Courier New" w:cs="Courier New" w:hint="default"/>
      </w:rPr>
    </w:lvl>
    <w:lvl w:ilvl="8" w:tplc="04190005" w:tentative="1">
      <w:start w:val="1"/>
      <w:numFmt w:val="bullet"/>
      <w:lvlText w:val=""/>
      <w:lvlJc w:val="left"/>
      <w:pPr>
        <w:ind w:left="9076" w:hanging="360"/>
      </w:pPr>
      <w:rPr>
        <w:rFonts w:ascii="Wingdings" w:hAnsi="Wingdings" w:hint="default"/>
      </w:rPr>
    </w:lvl>
  </w:abstractNum>
  <w:abstractNum w:abstractNumId="5">
    <w:nsid w:val="52653218"/>
    <w:multiLevelType w:val="multilevel"/>
    <w:tmpl w:val="0564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F4DA5"/>
    <w:multiLevelType w:val="hybridMultilevel"/>
    <w:tmpl w:val="C636A7F8"/>
    <w:lvl w:ilvl="0" w:tplc="A0846994">
      <w:numFmt w:val="bullet"/>
      <w:lvlText w:val="-"/>
      <w:lvlJc w:val="left"/>
      <w:pPr>
        <w:tabs>
          <w:tab w:val="num" w:pos="1244"/>
        </w:tabs>
        <w:ind w:left="1244" w:hanging="672"/>
      </w:pPr>
      <w:rPr>
        <w:rFonts w:ascii="Times New Roman" w:eastAsia="Times New Roman" w:hAnsi="Times New Roman" w:cs="Times New Roman" w:hint="default"/>
      </w:rPr>
    </w:lvl>
    <w:lvl w:ilvl="1" w:tplc="04190003" w:tentative="1">
      <w:start w:val="1"/>
      <w:numFmt w:val="bullet"/>
      <w:lvlText w:val="o"/>
      <w:lvlJc w:val="left"/>
      <w:pPr>
        <w:tabs>
          <w:tab w:val="num" w:pos="1652"/>
        </w:tabs>
        <w:ind w:left="1652" w:hanging="360"/>
      </w:pPr>
      <w:rPr>
        <w:rFonts w:ascii="Courier New" w:hAnsi="Courier New" w:cs="Courier New" w:hint="default"/>
      </w:rPr>
    </w:lvl>
    <w:lvl w:ilvl="2" w:tplc="04190005" w:tentative="1">
      <w:start w:val="1"/>
      <w:numFmt w:val="bullet"/>
      <w:lvlText w:val=""/>
      <w:lvlJc w:val="left"/>
      <w:pPr>
        <w:tabs>
          <w:tab w:val="num" w:pos="2372"/>
        </w:tabs>
        <w:ind w:left="2372" w:hanging="360"/>
      </w:pPr>
      <w:rPr>
        <w:rFonts w:ascii="Wingdings" w:hAnsi="Wingdings" w:hint="default"/>
      </w:rPr>
    </w:lvl>
    <w:lvl w:ilvl="3" w:tplc="04190001" w:tentative="1">
      <w:start w:val="1"/>
      <w:numFmt w:val="bullet"/>
      <w:lvlText w:val=""/>
      <w:lvlJc w:val="left"/>
      <w:pPr>
        <w:tabs>
          <w:tab w:val="num" w:pos="3092"/>
        </w:tabs>
        <w:ind w:left="3092" w:hanging="360"/>
      </w:pPr>
      <w:rPr>
        <w:rFonts w:ascii="Symbol" w:hAnsi="Symbol" w:hint="default"/>
      </w:rPr>
    </w:lvl>
    <w:lvl w:ilvl="4" w:tplc="04190003" w:tentative="1">
      <w:start w:val="1"/>
      <w:numFmt w:val="bullet"/>
      <w:lvlText w:val="o"/>
      <w:lvlJc w:val="left"/>
      <w:pPr>
        <w:tabs>
          <w:tab w:val="num" w:pos="3812"/>
        </w:tabs>
        <w:ind w:left="3812" w:hanging="360"/>
      </w:pPr>
      <w:rPr>
        <w:rFonts w:ascii="Courier New" w:hAnsi="Courier New" w:cs="Courier New" w:hint="default"/>
      </w:rPr>
    </w:lvl>
    <w:lvl w:ilvl="5" w:tplc="04190005" w:tentative="1">
      <w:start w:val="1"/>
      <w:numFmt w:val="bullet"/>
      <w:lvlText w:val=""/>
      <w:lvlJc w:val="left"/>
      <w:pPr>
        <w:tabs>
          <w:tab w:val="num" w:pos="4532"/>
        </w:tabs>
        <w:ind w:left="4532" w:hanging="360"/>
      </w:pPr>
      <w:rPr>
        <w:rFonts w:ascii="Wingdings" w:hAnsi="Wingdings" w:hint="default"/>
      </w:rPr>
    </w:lvl>
    <w:lvl w:ilvl="6" w:tplc="04190001" w:tentative="1">
      <w:start w:val="1"/>
      <w:numFmt w:val="bullet"/>
      <w:lvlText w:val=""/>
      <w:lvlJc w:val="left"/>
      <w:pPr>
        <w:tabs>
          <w:tab w:val="num" w:pos="5252"/>
        </w:tabs>
        <w:ind w:left="5252" w:hanging="360"/>
      </w:pPr>
      <w:rPr>
        <w:rFonts w:ascii="Symbol" w:hAnsi="Symbol" w:hint="default"/>
      </w:rPr>
    </w:lvl>
    <w:lvl w:ilvl="7" w:tplc="04190003" w:tentative="1">
      <w:start w:val="1"/>
      <w:numFmt w:val="bullet"/>
      <w:lvlText w:val="o"/>
      <w:lvlJc w:val="left"/>
      <w:pPr>
        <w:tabs>
          <w:tab w:val="num" w:pos="5972"/>
        </w:tabs>
        <w:ind w:left="5972" w:hanging="360"/>
      </w:pPr>
      <w:rPr>
        <w:rFonts w:ascii="Courier New" w:hAnsi="Courier New" w:cs="Courier New" w:hint="default"/>
      </w:rPr>
    </w:lvl>
    <w:lvl w:ilvl="8" w:tplc="04190005" w:tentative="1">
      <w:start w:val="1"/>
      <w:numFmt w:val="bullet"/>
      <w:lvlText w:val=""/>
      <w:lvlJc w:val="left"/>
      <w:pPr>
        <w:tabs>
          <w:tab w:val="num" w:pos="6692"/>
        </w:tabs>
        <w:ind w:left="6692" w:hanging="360"/>
      </w:pPr>
      <w:rPr>
        <w:rFonts w:ascii="Wingdings" w:hAnsi="Wingdings" w:hint="default"/>
      </w:rPr>
    </w:lvl>
  </w:abstractNum>
  <w:abstractNum w:abstractNumId="7">
    <w:nsid w:val="6B2A7750"/>
    <w:multiLevelType w:val="multilevel"/>
    <w:tmpl w:val="2ADE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02F1A29"/>
    <w:multiLevelType w:val="hybridMultilevel"/>
    <w:tmpl w:val="824C3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98008B9"/>
    <w:multiLevelType w:val="multilevel"/>
    <w:tmpl w:val="852E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0"/>
  </w:num>
  <w:num w:numId="4">
    <w:abstractNumId w:val="9"/>
  </w:num>
  <w:num w:numId="5">
    <w:abstractNumId w:val="7"/>
  </w:num>
  <w:num w:numId="6">
    <w:abstractNumId w:val="1"/>
  </w:num>
  <w:num w:numId="7">
    <w:abstractNumId w:val="2"/>
  </w:num>
  <w:num w:numId="8">
    <w:abstractNumId w:val="8"/>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2"/>
  </w:compat>
  <w:rsids>
    <w:rsidRoot w:val="00BA1A3D"/>
    <w:rsid w:val="0000237D"/>
    <w:rsid w:val="00012277"/>
    <w:rsid w:val="00012D78"/>
    <w:rsid w:val="00014B93"/>
    <w:rsid w:val="0002660E"/>
    <w:rsid w:val="000308E0"/>
    <w:rsid w:val="00044714"/>
    <w:rsid w:val="0004722F"/>
    <w:rsid w:val="00065038"/>
    <w:rsid w:val="00066AAD"/>
    <w:rsid w:val="00073334"/>
    <w:rsid w:val="000777CB"/>
    <w:rsid w:val="000B1CCD"/>
    <w:rsid w:val="000C7B92"/>
    <w:rsid w:val="000D1125"/>
    <w:rsid w:val="000E1278"/>
    <w:rsid w:val="000E178E"/>
    <w:rsid w:val="000E38BF"/>
    <w:rsid w:val="000F5B0F"/>
    <w:rsid w:val="000F799C"/>
    <w:rsid w:val="001122AD"/>
    <w:rsid w:val="00126F5B"/>
    <w:rsid w:val="001307F9"/>
    <w:rsid w:val="001318C0"/>
    <w:rsid w:val="00160778"/>
    <w:rsid w:val="00160ABE"/>
    <w:rsid w:val="00165F52"/>
    <w:rsid w:val="001731C4"/>
    <w:rsid w:val="00175960"/>
    <w:rsid w:val="00183C1A"/>
    <w:rsid w:val="00191927"/>
    <w:rsid w:val="001A0FD9"/>
    <w:rsid w:val="001A2653"/>
    <w:rsid w:val="001A5327"/>
    <w:rsid w:val="001B62CE"/>
    <w:rsid w:val="001C091C"/>
    <w:rsid w:val="001C42BA"/>
    <w:rsid w:val="001E79EE"/>
    <w:rsid w:val="001F125D"/>
    <w:rsid w:val="001F5819"/>
    <w:rsid w:val="00207749"/>
    <w:rsid w:val="00211D47"/>
    <w:rsid w:val="002124C6"/>
    <w:rsid w:val="00214743"/>
    <w:rsid w:val="00223102"/>
    <w:rsid w:val="00226156"/>
    <w:rsid w:val="00246789"/>
    <w:rsid w:val="00256CD7"/>
    <w:rsid w:val="00291F61"/>
    <w:rsid w:val="002A0032"/>
    <w:rsid w:val="002B1FCB"/>
    <w:rsid w:val="002B3826"/>
    <w:rsid w:val="002C62C6"/>
    <w:rsid w:val="002D5C8C"/>
    <w:rsid w:val="002E65EC"/>
    <w:rsid w:val="002F06F1"/>
    <w:rsid w:val="002F6B46"/>
    <w:rsid w:val="00300793"/>
    <w:rsid w:val="0031276A"/>
    <w:rsid w:val="003151DD"/>
    <w:rsid w:val="003162BE"/>
    <w:rsid w:val="00340706"/>
    <w:rsid w:val="0034555A"/>
    <w:rsid w:val="00347953"/>
    <w:rsid w:val="00350949"/>
    <w:rsid w:val="00351C31"/>
    <w:rsid w:val="00364847"/>
    <w:rsid w:val="003667F7"/>
    <w:rsid w:val="0037354F"/>
    <w:rsid w:val="00383F06"/>
    <w:rsid w:val="00385A71"/>
    <w:rsid w:val="00386B7D"/>
    <w:rsid w:val="003939AD"/>
    <w:rsid w:val="00393B7D"/>
    <w:rsid w:val="00396876"/>
    <w:rsid w:val="003C252A"/>
    <w:rsid w:val="003C3D87"/>
    <w:rsid w:val="003D01EE"/>
    <w:rsid w:val="003D5AC4"/>
    <w:rsid w:val="003E3996"/>
    <w:rsid w:val="003E3F52"/>
    <w:rsid w:val="003E6954"/>
    <w:rsid w:val="003F1B9F"/>
    <w:rsid w:val="003F23C4"/>
    <w:rsid w:val="00406C01"/>
    <w:rsid w:val="00414F50"/>
    <w:rsid w:val="0041588C"/>
    <w:rsid w:val="00417DB5"/>
    <w:rsid w:val="00423173"/>
    <w:rsid w:val="00433880"/>
    <w:rsid w:val="00435B2B"/>
    <w:rsid w:val="00436AA6"/>
    <w:rsid w:val="00436AD4"/>
    <w:rsid w:val="00440336"/>
    <w:rsid w:val="00463E05"/>
    <w:rsid w:val="00472658"/>
    <w:rsid w:val="004A3C56"/>
    <w:rsid w:val="004B5813"/>
    <w:rsid w:val="004B7439"/>
    <w:rsid w:val="004C0650"/>
    <w:rsid w:val="004E06F0"/>
    <w:rsid w:val="004E1630"/>
    <w:rsid w:val="004E32BC"/>
    <w:rsid w:val="004F2F25"/>
    <w:rsid w:val="005034C9"/>
    <w:rsid w:val="005141DB"/>
    <w:rsid w:val="00536ECF"/>
    <w:rsid w:val="005514FB"/>
    <w:rsid w:val="00562AD4"/>
    <w:rsid w:val="00574377"/>
    <w:rsid w:val="00580A57"/>
    <w:rsid w:val="005842B6"/>
    <w:rsid w:val="00587C15"/>
    <w:rsid w:val="005926F1"/>
    <w:rsid w:val="00593902"/>
    <w:rsid w:val="00595BDA"/>
    <w:rsid w:val="005C58D2"/>
    <w:rsid w:val="005E544F"/>
    <w:rsid w:val="005F30CA"/>
    <w:rsid w:val="006015BC"/>
    <w:rsid w:val="00601C3A"/>
    <w:rsid w:val="00612C9D"/>
    <w:rsid w:val="00617A16"/>
    <w:rsid w:val="006564D3"/>
    <w:rsid w:val="00670695"/>
    <w:rsid w:val="00680785"/>
    <w:rsid w:val="00680BAA"/>
    <w:rsid w:val="006813FF"/>
    <w:rsid w:val="00681B58"/>
    <w:rsid w:val="00686FCC"/>
    <w:rsid w:val="00690E27"/>
    <w:rsid w:val="00691654"/>
    <w:rsid w:val="006A7C37"/>
    <w:rsid w:val="006C068E"/>
    <w:rsid w:val="006C217A"/>
    <w:rsid w:val="006D3946"/>
    <w:rsid w:val="006E0354"/>
    <w:rsid w:val="006F7F06"/>
    <w:rsid w:val="007014FF"/>
    <w:rsid w:val="007077AB"/>
    <w:rsid w:val="00727501"/>
    <w:rsid w:val="00732AB9"/>
    <w:rsid w:val="00735C8A"/>
    <w:rsid w:val="0073672F"/>
    <w:rsid w:val="00743C5B"/>
    <w:rsid w:val="00744838"/>
    <w:rsid w:val="00751D28"/>
    <w:rsid w:val="007631FF"/>
    <w:rsid w:val="0076368A"/>
    <w:rsid w:val="00771CCF"/>
    <w:rsid w:val="00783DE2"/>
    <w:rsid w:val="007935D9"/>
    <w:rsid w:val="007944A4"/>
    <w:rsid w:val="007A3EEA"/>
    <w:rsid w:val="007A7B26"/>
    <w:rsid w:val="007A7BF9"/>
    <w:rsid w:val="007B2940"/>
    <w:rsid w:val="007B2F62"/>
    <w:rsid w:val="007B5C34"/>
    <w:rsid w:val="007C70A7"/>
    <w:rsid w:val="007E6233"/>
    <w:rsid w:val="007E6DD1"/>
    <w:rsid w:val="007E7F2B"/>
    <w:rsid w:val="007F4E38"/>
    <w:rsid w:val="007F5E51"/>
    <w:rsid w:val="007F7E8F"/>
    <w:rsid w:val="00803049"/>
    <w:rsid w:val="00810C58"/>
    <w:rsid w:val="00811003"/>
    <w:rsid w:val="008228D9"/>
    <w:rsid w:val="00830093"/>
    <w:rsid w:val="0083149D"/>
    <w:rsid w:val="00837E14"/>
    <w:rsid w:val="008461B2"/>
    <w:rsid w:val="00856D57"/>
    <w:rsid w:val="00880CDE"/>
    <w:rsid w:val="00881709"/>
    <w:rsid w:val="00881D28"/>
    <w:rsid w:val="008835D6"/>
    <w:rsid w:val="008904EF"/>
    <w:rsid w:val="00892E6C"/>
    <w:rsid w:val="00894B06"/>
    <w:rsid w:val="008A1990"/>
    <w:rsid w:val="008A39D7"/>
    <w:rsid w:val="008B16BF"/>
    <w:rsid w:val="008C41D0"/>
    <w:rsid w:val="008D28A8"/>
    <w:rsid w:val="008D5035"/>
    <w:rsid w:val="008E1954"/>
    <w:rsid w:val="008F3F99"/>
    <w:rsid w:val="009037CE"/>
    <w:rsid w:val="00903B11"/>
    <w:rsid w:val="0094503B"/>
    <w:rsid w:val="00945590"/>
    <w:rsid w:val="00947195"/>
    <w:rsid w:val="0095284D"/>
    <w:rsid w:val="0095794A"/>
    <w:rsid w:val="009630C8"/>
    <w:rsid w:val="00973C28"/>
    <w:rsid w:val="0097413D"/>
    <w:rsid w:val="009756F7"/>
    <w:rsid w:val="0099546D"/>
    <w:rsid w:val="009B5770"/>
    <w:rsid w:val="009C2428"/>
    <w:rsid w:val="009C6A69"/>
    <w:rsid w:val="009E5065"/>
    <w:rsid w:val="009F21BA"/>
    <w:rsid w:val="00A07008"/>
    <w:rsid w:val="00A175C4"/>
    <w:rsid w:val="00A20C91"/>
    <w:rsid w:val="00A2218B"/>
    <w:rsid w:val="00A25AA2"/>
    <w:rsid w:val="00A27C46"/>
    <w:rsid w:val="00A31C06"/>
    <w:rsid w:val="00A3275B"/>
    <w:rsid w:val="00A343AF"/>
    <w:rsid w:val="00A61EEB"/>
    <w:rsid w:val="00A677DE"/>
    <w:rsid w:val="00A7445F"/>
    <w:rsid w:val="00A808DC"/>
    <w:rsid w:val="00A82F39"/>
    <w:rsid w:val="00A85F18"/>
    <w:rsid w:val="00A9523E"/>
    <w:rsid w:val="00A971F2"/>
    <w:rsid w:val="00A97670"/>
    <w:rsid w:val="00A97D6E"/>
    <w:rsid w:val="00AA6329"/>
    <w:rsid w:val="00AC09DB"/>
    <w:rsid w:val="00AC2615"/>
    <w:rsid w:val="00AC488A"/>
    <w:rsid w:val="00AC600E"/>
    <w:rsid w:val="00AE3027"/>
    <w:rsid w:val="00AE7F01"/>
    <w:rsid w:val="00B00AD1"/>
    <w:rsid w:val="00B07BA0"/>
    <w:rsid w:val="00B12051"/>
    <w:rsid w:val="00B1529C"/>
    <w:rsid w:val="00B408AD"/>
    <w:rsid w:val="00B42695"/>
    <w:rsid w:val="00B6245C"/>
    <w:rsid w:val="00B65217"/>
    <w:rsid w:val="00B71115"/>
    <w:rsid w:val="00B7582B"/>
    <w:rsid w:val="00B81DEF"/>
    <w:rsid w:val="00B8336B"/>
    <w:rsid w:val="00BA1A3D"/>
    <w:rsid w:val="00BB241E"/>
    <w:rsid w:val="00BB3A22"/>
    <w:rsid w:val="00BC00CF"/>
    <w:rsid w:val="00BC096A"/>
    <w:rsid w:val="00BD4506"/>
    <w:rsid w:val="00BE19D7"/>
    <w:rsid w:val="00BF3C69"/>
    <w:rsid w:val="00C001EB"/>
    <w:rsid w:val="00C147F6"/>
    <w:rsid w:val="00C15ED1"/>
    <w:rsid w:val="00C17F4E"/>
    <w:rsid w:val="00C2562D"/>
    <w:rsid w:val="00C35F8B"/>
    <w:rsid w:val="00C42512"/>
    <w:rsid w:val="00C43204"/>
    <w:rsid w:val="00C542CE"/>
    <w:rsid w:val="00C84DDF"/>
    <w:rsid w:val="00C86444"/>
    <w:rsid w:val="00C92526"/>
    <w:rsid w:val="00C93DCB"/>
    <w:rsid w:val="00CA1F73"/>
    <w:rsid w:val="00CA4EB7"/>
    <w:rsid w:val="00CC5BE5"/>
    <w:rsid w:val="00CD0005"/>
    <w:rsid w:val="00CD642C"/>
    <w:rsid w:val="00CD7B25"/>
    <w:rsid w:val="00CE50E4"/>
    <w:rsid w:val="00CE562C"/>
    <w:rsid w:val="00D05BAB"/>
    <w:rsid w:val="00D1050B"/>
    <w:rsid w:val="00D155DF"/>
    <w:rsid w:val="00D15F7E"/>
    <w:rsid w:val="00D237D6"/>
    <w:rsid w:val="00D24B25"/>
    <w:rsid w:val="00D26B9D"/>
    <w:rsid w:val="00D331BC"/>
    <w:rsid w:val="00D52F75"/>
    <w:rsid w:val="00D54286"/>
    <w:rsid w:val="00D54A22"/>
    <w:rsid w:val="00D55569"/>
    <w:rsid w:val="00D57C13"/>
    <w:rsid w:val="00D61337"/>
    <w:rsid w:val="00D61BFE"/>
    <w:rsid w:val="00D67F7C"/>
    <w:rsid w:val="00D75371"/>
    <w:rsid w:val="00D80037"/>
    <w:rsid w:val="00D856D6"/>
    <w:rsid w:val="00D92D81"/>
    <w:rsid w:val="00D950F4"/>
    <w:rsid w:val="00DA3506"/>
    <w:rsid w:val="00DB1492"/>
    <w:rsid w:val="00DB15E9"/>
    <w:rsid w:val="00DB3507"/>
    <w:rsid w:val="00DC2E52"/>
    <w:rsid w:val="00DC3501"/>
    <w:rsid w:val="00DC4F9B"/>
    <w:rsid w:val="00DD51E2"/>
    <w:rsid w:val="00DD5821"/>
    <w:rsid w:val="00DE0B01"/>
    <w:rsid w:val="00DE0CB8"/>
    <w:rsid w:val="00DE1584"/>
    <w:rsid w:val="00DE549A"/>
    <w:rsid w:val="00DF60F5"/>
    <w:rsid w:val="00DF73E6"/>
    <w:rsid w:val="00E063D3"/>
    <w:rsid w:val="00E06469"/>
    <w:rsid w:val="00E135A7"/>
    <w:rsid w:val="00E14FCD"/>
    <w:rsid w:val="00E33C5B"/>
    <w:rsid w:val="00E4356E"/>
    <w:rsid w:val="00E46720"/>
    <w:rsid w:val="00E57DB7"/>
    <w:rsid w:val="00EA16A5"/>
    <w:rsid w:val="00EA23D8"/>
    <w:rsid w:val="00EA29F3"/>
    <w:rsid w:val="00EA526A"/>
    <w:rsid w:val="00EB5E56"/>
    <w:rsid w:val="00EC7093"/>
    <w:rsid w:val="00ED3E0E"/>
    <w:rsid w:val="00ED43B7"/>
    <w:rsid w:val="00ED6C24"/>
    <w:rsid w:val="00EE4230"/>
    <w:rsid w:val="00EE64A1"/>
    <w:rsid w:val="00EF05C4"/>
    <w:rsid w:val="00EF15D1"/>
    <w:rsid w:val="00EF262D"/>
    <w:rsid w:val="00EF283F"/>
    <w:rsid w:val="00F06F1D"/>
    <w:rsid w:val="00F109E8"/>
    <w:rsid w:val="00F32A6E"/>
    <w:rsid w:val="00F32C37"/>
    <w:rsid w:val="00F52D3F"/>
    <w:rsid w:val="00F557AA"/>
    <w:rsid w:val="00F70421"/>
    <w:rsid w:val="00F82AD7"/>
    <w:rsid w:val="00F92CC4"/>
    <w:rsid w:val="00FC0625"/>
    <w:rsid w:val="00FC26C7"/>
    <w:rsid w:val="00FC4CD1"/>
    <w:rsid w:val="00FC5DE1"/>
    <w:rsid w:val="00FD5827"/>
    <w:rsid w:val="00FE0BE4"/>
    <w:rsid w:val="00FE249E"/>
    <w:rsid w:val="00FE5960"/>
    <w:rsid w:val="00FF2D94"/>
    <w:rsid w:val="00FF6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743"/>
  </w:style>
  <w:style w:type="paragraph" w:styleId="1">
    <w:name w:val="heading 1"/>
    <w:basedOn w:val="a"/>
    <w:link w:val="10"/>
    <w:uiPriority w:val="9"/>
    <w:qFormat/>
    <w:rsid w:val="00BA1A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BA1A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677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A3D"/>
    <w:rPr>
      <w:rFonts w:ascii="Times New Roman" w:eastAsia="Times New Roman" w:hAnsi="Times New Roman" w:cs="Times New Roman"/>
      <w:b/>
      <w:bCs/>
      <w:kern w:val="36"/>
      <w:sz w:val="48"/>
      <w:szCs w:val="48"/>
      <w:lang w:eastAsia="uk-UA"/>
    </w:rPr>
  </w:style>
  <w:style w:type="paragraph" w:styleId="a3">
    <w:name w:val="Normal (Web)"/>
    <w:aliases w:val="Обычный (веб) Знак Знак Знак Знак Знак Знак Знак Знак Знак Знак Знак Знак,Обычный (Web)1,Обычный (веб) Знак1,Знак13 Знак,Знак1 Знак,Обычный (веб) Знак Знак Знак,Обычный (веб)1,Обычный (веб) Знак,Знак1,Обычный (Web),Обычный (веб) Знак Знак"/>
    <w:basedOn w:val="a"/>
    <w:link w:val="21"/>
    <w:uiPriority w:val="99"/>
    <w:unhideWhenUsed/>
    <w:rsid w:val="00BA1A3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BA1A3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A1A3D"/>
    <w:rPr>
      <w:rFonts w:ascii="Tahoma" w:hAnsi="Tahoma" w:cs="Tahoma"/>
      <w:sz w:val="16"/>
      <w:szCs w:val="16"/>
    </w:rPr>
  </w:style>
  <w:style w:type="character" w:styleId="a6">
    <w:name w:val="Emphasis"/>
    <w:basedOn w:val="a0"/>
    <w:uiPriority w:val="20"/>
    <w:qFormat/>
    <w:rsid w:val="00BA1A3D"/>
    <w:rPr>
      <w:i/>
      <w:iCs/>
    </w:rPr>
  </w:style>
  <w:style w:type="character" w:customStyle="1" w:styleId="20">
    <w:name w:val="Заголовок 2 Знак"/>
    <w:basedOn w:val="a0"/>
    <w:link w:val="2"/>
    <w:uiPriority w:val="9"/>
    <w:semiHidden/>
    <w:rsid w:val="00BA1A3D"/>
    <w:rPr>
      <w:rFonts w:asciiTheme="majorHAnsi" w:eastAsiaTheme="majorEastAsia" w:hAnsiTheme="majorHAnsi" w:cstheme="majorBidi"/>
      <w:b/>
      <w:bCs/>
      <w:color w:val="4F81BD" w:themeColor="accent1"/>
      <w:sz w:val="26"/>
      <w:szCs w:val="26"/>
    </w:rPr>
  </w:style>
  <w:style w:type="paragraph" w:customStyle="1" w:styleId="normal0">
    <w:name w:val="normal0"/>
    <w:basedOn w:val="a"/>
    <w:rsid w:val="00414F5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D155D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
    <w:name w:val="1"/>
    <w:basedOn w:val="a"/>
    <w:rsid w:val="00D155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Strong"/>
    <w:basedOn w:val="a0"/>
    <w:uiPriority w:val="22"/>
    <w:qFormat/>
    <w:rsid w:val="001F5819"/>
    <w:rPr>
      <w:b/>
      <w:bCs/>
    </w:rPr>
  </w:style>
  <w:style w:type="character" w:styleId="a8">
    <w:name w:val="Hyperlink"/>
    <w:basedOn w:val="a0"/>
    <w:uiPriority w:val="99"/>
    <w:unhideWhenUsed/>
    <w:rsid w:val="00AC2615"/>
    <w:rPr>
      <w:color w:val="0000FF" w:themeColor="hyperlink"/>
      <w:u w:val="single"/>
    </w:rPr>
  </w:style>
  <w:style w:type="character" w:customStyle="1" w:styleId="apple-converted-space">
    <w:name w:val="apple-converted-space"/>
    <w:basedOn w:val="a0"/>
    <w:rsid w:val="0004722F"/>
  </w:style>
  <w:style w:type="paragraph" w:customStyle="1" w:styleId="rvps2">
    <w:name w:val="rvps2"/>
    <w:basedOn w:val="a"/>
    <w:rsid w:val="000472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spacing">
    <w:name w:val="nospacing"/>
    <w:basedOn w:val="a"/>
    <w:rsid w:val="00A97D6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A97D6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1">
    <w:name w:val="normal1"/>
    <w:basedOn w:val="a"/>
    <w:rsid w:val="00B7582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2">
    <w:name w:val="normal2"/>
    <w:basedOn w:val="a"/>
    <w:rsid w:val="0068078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basedOn w:val="a"/>
    <w:rsid w:val="009B57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Body Text"/>
    <w:basedOn w:val="a"/>
    <w:link w:val="ab"/>
    <w:rsid w:val="000F5B0F"/>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ab">
    <w:name w:val="Основной текст Знак"/>
    <w:basedOn w:val="a0"/>
    <w:link w:val="aa"/>
    <w:rsid w:val="000F5B0F"/>
    <w:rPr>
      <w:rFonts w:ascii="Times New Roman" w:eastAsia="Times New Roman" w:hAnsi="Times New Roman" w:cs="Times New Roman"/>
      <w:sz w:val="28"/>
      <w:szCs w:val="28"/>
    </w:rPr>
  </w:style>
  <w:style w:type="paragraph" w:styleId="22">
    <w:name w:val="Body Text Indent 2"/>
    <w:basedOn w:val="a"/>
    <w:link w:val="23"/>
    <w:rsid w:val="00EF05C4"/>
    <w:pPr>
      <w:spacing w:after="120" w:line="480" w:lineRule="auto"/>
      <w:ind w:left="283"/>
    </w:pPr>
    <w:rPr>
      <w:rFonts w:ascii="Times New Roman" w:eastAsia="Times New Roman" w:hAnsi="Times New Roman" w:cs="Times New Roman"/>
      <w:sz w:val="24"/>
      <w:szCs w:val="24"/>
      <w:lang w:val="ru-RU" w:eastAsia="ru-RU"/>
    </w:rPr>
  </w:style>
  <w:style w:type="character" w:customStyle="1" w:styleId="23">
    <w:name w:val="Основной текст с отступом 2 Знак"/>
    <w:basedOn w:val="a0"/>
    <w:link w:val="22"/>
    <w:rsid w:val="00EF05C4"/>
    <w:rPr>
      <w:rFonts w:ascii="Times New Roman" w:eastAsia="Times New Roman" w:hAnsi="Times New Roman" w:cs="Times New Roman"/>
      <w:sz w:val="24"/>
      <w:szCs w:val="24"/>
      <w:lang w:val="ru-RU" w:eastAsia="ru-RU"/>
    </w:rPr>
  </w:style>
  <w:style w:type="paragraph" w:customStyle="1" w:styleId="210">
    <w:name w:val="21"/>
    <w:basedOn w:val="a"/>
    <w:rsid w:val="00E14FC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2">
    <w:name w:val="Обычный1"/>
    <w:basedOn w:val="a"/>
    <w:rsid w:val="003F1B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List Paragraph"/>
    <w:basedOn w:val="a"/>
    <w:uiPriority w:val="99"/>
    <w:qFormat/>
    <w:rsid w:val="00617A16"/>
    <w:pPr>
      <w:ind w:left="720"/>
      <w:contextualSpacing/>
    </w:pPr>
    <w:rPr>
      <w:rFonts w:ascii="Calibri" w:eastAsia="Calibri" w:hAnsi="Calibri" w:cs="Times New Roman"/>
    </w:rPr>
  </w:style>
  <w:style w:type="character" w:customStyle="1" w:styleId="rvts0">
    <w:name w:val="rvts0"/>
    <w:rsid w:val="00340706"/>
  </w:style>
  <w:style w:type="paragraph" w:customStyle="1" w:styleId="Default0">
    <w:name w:val="Default"/>
    <w:rsid w:val="003D5AC4"/>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 w:type="paragraph" w:customStyle="1" w:styleId="a00">
    <w:name w:val="a0"/>
    <w:basedOn w:val="a"/>
    <w:rsid w:val="00DB15E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1">
    <w:name w:val="Обычный (веб) Знак2"/>
    <w:aliases w:val="Обычный (веб) Знак Знак Знак Знак Знак Знак Знак Знак Знак Знак Знак Знак Знак,Обычный (Web)1 Знак,Обычный (веб) Знак1 Знак,Знак13 Знак Знак,Знак1 Знак Знак,Обычный (веб) Знак Знак Знак Знак,Обычный (веб)1 Знак,Знак1 Знак1"/>
    <w:link w:val="a3"/>
    <w:uiPriority w:val="99"/>
    <w:locked/>
    <w:rsid w:val="000F799C"/>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semiHidden/>
    <w:rsid w:val="00A677DE"/>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475">
      <w:bodyDiv w:val="1"/>
      <w:marLeft w:val="0"/>
      <w:marRight w:val="0"/>
      <w:marTop w:val="0"/>
      <w:marBottom w:val="0"/>
      <w:divBdr>
        <w:top w:val="none" w:sz="0" w:space="0" w:color="auto"/>
        <w:left w:val="none" w:sz="0" w:space="0" w:color="auto"/>
        <w:bottom w:val="none" w:sz="0" w:space="0" w:color="auto"/>
        <w:right w:val="none" w:sz="0" w:space="0" w:color="auto"/>
      </w:divBdr>
      <w:divsChild>
        <w:div w:id="546457548">
          <w:marLeft w:val="0"/>
          <w:marRight w:val="0"/>
          <w:marTop w:val="0"/>
          <w:marBottom w:val="58"/>
          <w:divBdr>
            <w:top w:val="none" w:sz="0" w:space="0" w:color="auto"/>
            <w:left w:val="none" w:sz="0" w:space="0" w:color="auto"/>
            <w:bottom w:val="none" w:sz="0" w:space="0" w:color="auto"/>
            <w:right w:val="none" w:sz="0" w:space="0" w:color="auto"/>
          </w:divBdr>
          <w:divsChild>
            <w:div w:id="156652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363">
      <w:bodyDiv w:val="1"/>
      <w:marLeft w:val="0"/>
      <w:marRight w:val="0"/>
      <w:marTop w:val="0"/>
      <w:marBottom w:val="0"/>
      <w:divBdr>
        <w:top w:val="none" w:sz="0" w:space="0" w:color="auto"/>
        <w:left w:val="none" w:sz="0" w:space="0" w:color="auto"/>
        <w:bottom w:val="none" w:sz="0" w:space="0" w:color="auto"/>
        <w:right w:val="none" w:sz="0" w:space="0" w:color="auto"/>
      </w:divBdr>
      <w:divsChild>
        <w:div w:id="244456273">
          <w:marLeft w:val="0"/>
          <w:marRight w:val="0"/>
          <w:marTop w:val="0"/>
          <w:marBottom w:val="58"/>
          <w:divBdr>
            <w:top w:val="none" w:sz="0" w:space="0" w:color="auto"/>
            <w:left w:val="none" w:sz="0" w:space="0" w:color="auto"/>
            <w:bottom w:val="none" w:sz="0" w:space="0" w:color="auto"/>
            <w:right w:val="none" w:sz="0" w:space="0" w:color="auto"/>
          </w:divBdr>
          <w:divsChild>
            <w:div w:id="198098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20645">
      <w:bodyDiv w:val="1"/>
      <w:marLeft w:val="0"/>
      <w:marRight w:val="0"/>
      <w:marTop w:val="0"/>
      <w:marBottom w:val="0"/>
      <w:divBdr>
        <w:top w:val="none" w:sz="0" w:space="0" w:color="auto"/>
        <w:left w:val="none" w:sz="0" w:space="0" w:color="auto"/>
        <w:bottom w:val="none" w:sz="0" w:space="0" w:color="auto"/>
        <w:right w:val="none" w:sz="0" w:space="0" w:color="auto"/>
      </w:divBdr>
      <w:divsChild>
        <w:div w:id="823357077">
          <w:marLeft w:val="0"/>
          <w:marRight w:val="0"/>
          <w:marTop w:val="0"/>
          <w:marBottom w:val="58"/>
          <w:divBdr>
            <w:top w:val="none" w:sz="0" w:space="0" w:color="auto"/>
            <w:left w:val="none" w:sz="0" w:space="0" w:color="auto"/>
            <w:bottom w:val="none" w:sz="0" w:space="0" w:color="auto"/>
            <w:right w:val="none" w:sz="0" w:space="0" w:color="auto"/>
          </w:divBdr>
          <w:divsChild>
            <w:div w:id="10819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23500">
      <w:bodyDiv w:val="1"/>
      <w:marLeft w:val="0"/>
      <w:marRight w:val="0"/>
      <w:marTop w:val="0"/>
      <w:marBottom w:val="0"/>
      <w:divBdr>
        <w:top w:val="none" w:sz="0" w:space="0" w:color="auto"/>
        <w:left w:val="none" w:sz="0" w:space="0" w:color="auto"/>
        <w:bottom w:val="none" w:sz="0" w:space="0" w:color="auto"/>
        <w:right w:val="none" w:sz="0" w:space="0" w:color="auto"/>
      </w:divBdr>
      <w:divsChild>
        <w:div w:id="726686633">
          <w:marLeft w:val="0"/>
          <w:marRight w:val="0"/>
          <w:marTop w:val="0"/>
          <w:marBottom w:val="58"/>
          <w:divBdr>
            <w:top w:val="none" w:sz="0" w:space="0" w:color="auto"/>
            <w:left w:val="none" w:sz="0" w:space="0" w:color="auto"/>
            <w:bottom w:val="none" w:sz="0" w:space="0" w:color="auto"/>
            <w:right w:val="none" w:sz="0" w:space="0" w:color="auto"/>
          </w:divBdr>
          <w:divsChild>
            <w:div w:id="12696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1346">
      <w:bodyDiv w:val="1"/>
      <w:marLeft w:val="0"/>
      <w:marRight w:val="0"/>
      <w:marTop w:val="0"/>
      <w:marBottom w:val="0"/>
      <w:divBdr>
        <w:top w:val="none" w:sz="0" w:space="0" w:color="auto"/>
        <w:left w:val="none" w:sz="0" w:space="0" w:color="auto"/>
        <w:bottom w:val="none" w:sz="0" w:space="0" w:color="auto"/>
        <w:right w:val="none" w:sz="0" w:space="0" w:color="auto"/>
      </w:divBdr>
      <w:divsChild>
        <w:div w:id="550192494">
          <w:marLeft w:val="0"/>
          <w:marRight w:val="0"/>
          <w:marTop w:val="0"/>
          <w:marBottom w:val="58"/>
          <w:divBdr>
            <w:top w:val="none" w:sz="0" w:space="0" w:color="auto"/>
            <w:left w:val="none" w:sz="0" w:space="0" w:color="auto"/>
            <w:bottom w:val="none" w:sz="0" w:space="0" w:color="auto"/>
            <w:right w:val="none" w:sz="0" w:space="0" w:color="auto"/>
          </w:divBdr>
          <w:divsChild>
            <w:div w:id="865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0841">
      <w:bodyDiv w:val="1"/>
      <w:marLeft w:val="0"/>
      <w:marRight w:val="0"/>
      <w:marTop w:val="0"/>
      <w:marBottom w:val="0"/>
      <w:divBdr>
        <w:top w:val="none" w:sz="0" w:space="0" w:color="auto"/>
        <w:left w:val="none" w:sz="0" w:space="0" w:color="auto"/>
        <w:bottom w:val="none" w:sz="0" w:space="0" w:color="auto"/>
        <w:right w:val="none" w:sz="0" w:space="0" w:color="auto"/>
      </w:divBdr>
      <w:divsChild>
        <w:div w:id="230193631">
          <w:marLeft w:val="0"/>
          <w:marRight w:val="0"/>
          <w:marTop w:val="0"/>
          <w:marBottom w:val="58"/>
          <w:divBdr>
            <w:top w:val="none" w:sz="0" w:space="0" w:color="auto"/>
            <w:left w:val="none" w:sz="0" w:space="0" w:color="auto"/>
            <w:bottom w:val="none" w:sz="0" w:space="0" w:color="auto"/>
            <w:right w:val="none" w:sz="0" w:space="0" w:color="auto"/>
          </w:divBdr>
          <w:divsChild>
            <w:div w:id="8307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6149">
      <w:bodyDiv w:val="1"/>
      <w:marLeft w:val="0"/>
      <w:marRight w:val="0"/>
      <w:marTop w:val="0"/>
      <w:marBottom w:val="0"/>
      <w:divBdr>
        <w:top w:val="none" w:sz="0" w:space="0" w:color="auto"/>
        <w:left w:val="none" w:sz="0" w:space="0" w:color="auto"/>
        <w:bottom w:val="none" w:sz="0" w:space="0" w:color="auto"/>
        <w:right w:val="none" w:sz="0" w:space="0" w:color="auto"/>
      </w:divBdr>
      <w:divsChild>
        <w:div w:id="1395280394">
          <w:marLeft w:val="0"/>
          <w:marRight w:val="0"/>
          <w:marTop w:val="0"/>
          <w:marBottom w:val="75"/>
          <w:divBdr>
            <w:top w:val="none" w:sz="0" w:space="0" w:color="auto"/>
            <w:left w:val="none" w:sz="0" w:space="0" w:color="auto"/>
            <w:bottom w:val="none" w:sz="0" w:space="0" w:color="auto"/>
            <w:right w:val="none" w:sz="0" w:space="0" w:color="auto"/>
          </w:divBdr>
          <w:divsChild>
            <w:div w:id="103869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8303">
      <w:bodyDiv w:val="1"/>
      <w:marLeft w:val="0"/>
      <w:marRight w:val="0"/>
      <w:marTop w:val="0"/>
      <w:marBottom w:val="0"/>
      <w:divBdr>
        <w:top w:val="none" w:sz="0" w:space="0" w:color="auto"/>
        <w:left w:val="none" w:sz="0" w:space="0" w:color="auto"/>
        <w:bottom w:val="none" w:sz="0" w:space="0" w:color="auto"/>
        <w:right w:val="none" w:sz="0" w:space="0" w:color="auto"/>
      </w:divBdr>
      <w:divsChild>
        <w:div w:id="693111292">
          <w:marLeft w:val="0"/>
          <w:marRight w:val="0"/>
          <w:marTop w:val="0"/>
          <w:marBottom w:val="58"/>
          <w:divBdr>
            <w:top w:val="none" w:sz="0" w:space="0" w:color="auto"/>
            <w:left w:val="none" w:sz="0" w:space="0" w:color="auto"/>
            <w:bottom w:val="none" w:sz="0" w:space="0" w:color="auto"/>
            <w:right w:val="none" w:sz="0" w:space="0" w:color="auto"/>
          </w:divBdr>
          <w:divsChild>
            <w:div w:id="20292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3906">
      <w:bodyDiv w:val="1"/>
      <w:marLeft w:val="0"/>
      <w:marRight w:val="0"/>
      <w:marTop w:val="0"/>
      <w:marBottom w:val="0"/>
      <w:divBdr>
        <w:top w:val="none" w:sz="0" w:space="0" w:color="auto"/>
        <w:left w:val="none" w:sz="0" w:space="0" w:color="auto"/>
        <w:bottom w:val="none" w:sz="0" w:space="0" w:color="auto"/>
        <w:right w:val="none" w:sz="0" w:space="0" w:color="auto"/>
      </w:divBdr>
      <w:divsChild>
        <w:div w:id="540630700">
          <w:marLeft w:val="0"/>
          <w:marRight w:val="0"/>
          <w:marTop w:val="0"/>
          <w:marBottom w:val="58"/>
          <w:divBdr>
            <w:top w:val="none" w:sz="0" w:space="0" w:color="auto"/>
            <w:left w:val="none" w:sz="0" w:space="0" w:color="auto"/>
            <w:bottom w:val="none" w:sz="0" w:space="0" w:color="auto"/>
            <w:right w:val="none" w:sz="0" w:space="0" w:color="auto"/>
          </w:divBdr>
          <w:divsChild>
            <w:div w:id="122795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2411">
      <w:bodyDiv w:val="1"/>
      <w:marLeft w:val="0"/>
      <w:marRight w:val="0"/>
      <w:marTop w:val="0"/>
      <w:marBottom w:val="0"/>
      <w:divBdr>
        <w:top w:val="none" w:sz="0" w:space="0" w:color="auto"/>
        <w:left w:val="none" w:sz="0" w:space="0" w:color="auto"/>
        <w:bottom w:val="none" w:sz="0" w:space="0" w:color="auto"/>
        <w:right w:val="none" w:sz="0" w:space="0" w:color="auto"/>
      </w:divBdr>
      <w:divsChild>
        <w:div w:id="2007786747">
          <w:marLeft w:val="0"/>
          <w:marRight w:val="0"/>
          <w:marTop w:val="0"/>
          <w:marBottom w:val="58"/>
          <w:divBdr>
            <w:top w:val="none" w:sz="0" w:space="0" w:color="auto"/>
            <w:left w:val="none" w:sz="0" w:space="0" w:color="auto"/>
            <w:bottom w:val="none" w:sz="0" w:space="0" w:color="auto"/>
            <w:right w:val="none" w:sz="0" w:space="0" w:color="auto"/>
          </w:divBdr>
          <w:divsChild>
            <w:div w:id="28504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4186">
      <w:bodyDiv w:val="1"/>
      <w:marLeft w:val="0"/>
      <w:marRight w:val="0"/>
      <w:marTop w:val="0"/>
      <w:marBottom w:val="0"/>
      <w:divBdr>
        <w:top w:val="none" w:sz="0" w:space="0" w:color="auto"/>
        <w:left w:val="none" w:sz="0" w:space="0" w:color="auto"/>
        <w:bottom w:val="none" w:sz="0" w:space="0" w:color="auto"/>
        <w:right w:val="none" w:sz="0" w:space="0" w:color="auto"/>
      </w:divBdr>
      <w:divsChild>
        <w:div w:id="1927303434">
          <w:marLeft w:val="0"/>
          <w:marRight w:val="0"/>
          <w:marTop w:val="0"/>
          <w:marBottom w:val="58"/>
          <w:divBdr>
            <w:top w:val="none" w:sz="0" w:space="0" w:color="auto"/>
            <w:left w:val="none" w:sz="0" w:space="0" w:color="auto"/>
            <w:bottom w:val="none" w:sz="0" w:space="0" w:color="auto"/>
            <w:right w:val="none" w:sz="0" w:space="0" w:color="auto"/>
          </w:divBdr>
          <w:divsChild>
            <w:div w:id="161213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5119">
      <w:bodyDiv w:val="1"/>
      <w:marLeft w:val="0"/>
      <w:marRight w:val="0"/>
      <w:marTop w:val="0"/>
      <w:marBottom w:val="0"/>
      <w:divBdr>
        <w:top w:val="none" w:sz="0" w:space="0" w:color="auto"/>
        <w:left w:val="none" w:sz="0" w:space="0" w:color="auto"/>
        <w:bottom w:val="none" w:sz="0" w:space="0" w:color="auto"/>
        <w:right w:val="none" w:sz="0" w:space="0" w:color="auto"/>
      </w:divBdr>
      <w:divsChild>
        <w:div w:id="189690691">
          <w:marLeft w:val="0"/>
          <w:marRight w:val="0"/>
          <w:marTop w:val="0"/>
          <w:marBottom w:val="58"/>
          <w:divBdr>
            <w:top w:val="none" w:sz="0" w:space="0" w:color="auto"/>
            <w:left w:val="none" w:sz="0" w:space="0" w:color="auto"/>
            <w:bottom w:val="none" w:sz="0" w:space="0" w:color="auto"/>
            <w:right w:val="none" w:sz="0" w:space="0" w:color="auto"/>
          </w:divBdr>
          <w:divsChild>
            <w:div w:id="30397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24749">
      <w:bodyDiv w:val="1"/>
      <w:marLeft w:val="0"/>
      <w:marRight w:val="0"/>
      <w:marTop w:val="0"/>
      <w:marBottom w:val="0"/>
      <w:divBdr>
        <w:top w:val="none" w:sz="0" w:space="0" w:color="auto"/>
        <w:left w:val="none" w:sz="0" w:space="0" w:color="auto"/>
        <w:bottom w:val="none" w:sz="0" w:space="0" w:color="auto"/>
        <w:right w:val="none" w:sz="0" w:space="0" w:color="auto"/>
      </w:divBdr>
      <w:divsChild>
        <w:div w:id="1232814812">
          <w:marLeft w:val="0"/>
          <w:marRight w:val="0"/>
          <w:marTop w:val="0"/>
          <w:marBottom w:val="58"/>
          <w:divBdr>
            <w:top w:val="none" w:sz="0" w:space="0" w:color="auto"/>
            <w:left w:val="none" w:sz="0" w:space="0" w:color="auto"/>
            <w:bottom w:val="none" w:sz="0" w:space="0" w:color="auto"/>
            <w:right w:val="none" w:sz="0" w:space="0" w:color="auto"/>
          </w:divBdr>
          <w:divsChild>
            <w:div w:id="147044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2696">
      <w:bodyDiv w:val="1"/>
      <w:marLeft w:val="0"/>
      <w:marRight w:val="0"/>
      <w:marTop w:val="0"/>
      <w:marBottom w:val="0"/>
      <w:divBdr>
        <w:top w:val="none" w:sz="0" w:space="0" w:color="auto"/>
        <w:left w:val="none" w:sz="0" w:space="0" w:color="auto"/>
        <w:bottom w:val="none" w:sz="0" w:space="0" w:color="auto"/>
        <w:right w:val="none" w:sz="0" w:space="0" w:color="auto"/>
      </w:divBdr>
      <w:divsChild>
        <w:div w:id="1958103676">
          <w:marLeft w:val="0"/>
          <w:marRight w:val="0"/>
          <w:marTop w:val="0"/>
          <w:marBottom w:val="58"/>
          <w:divBdr>
            <w:top w:val="none" w:sz="0" w:space="0" w:color="auto"/>
            <w:left w:val="none" w:sz="0" w:space="0" w:color="auto"/>
            <w:bottom w:val="none" w:sz="0" w:space="0" w:color="auto"/>
            <w:right w:val="none" w:sz="0" w:space="0" w:color="auto"/>
          </w:divBdr>
          <w:divsChild>
            <w:div w:id="9753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0753">
      <w:bodyDiv w:val="1"/>
      <w:marLeft w:val="0"/>
      <w:marRight w:val="0"/>
      <w:marTop w:val="0"/>
      <w:marBottom w:val="0"/>
      <w:divBdr>
        <w:top w:val="none" w:sz="0" w:space="0" w:color="auto"/>
        <w:left w:val="none" w:sz="0" w:space="0" w:color="auto"/>
        <w:bottom w:val="none" w:sz="0" w:space="0" w:color="auto"/>
        <w:right w:val="none" w:sz="0" w:space="0" w:color="auto"/>
      </w:divBdr>
      <w:divsChild>
        <w:div w:id="1064990532">
          <w:marLeft w:val="0"/>
          <w:marRight w:val="0"/>
          <w:marTop w:val="0"/>
          <w:marBottom w:val="58"/>
          <w:divBdr>
            <w:top w:val="none" w:sz="0" w:space="0" w:color="auto"/>
            <w:left w:val="none" w:sz="0" w:space="0" w:color="auto"/>
            <w:bottom w:val="none" w:sz="0" w:space="0" w:color="auto"/>
            <w:right w:val="none" w:sz="0" w:space="0" w:color="auto"/>
          </w:divBdr>
          <w:divsChild>
            <w:div w:id="206644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7727">
      <w:bodyDiv w:val="1"/>
      <w:marLeft w:val="0"/>
      <w:marRight w:val="0"/>
      <w:marTop w:val="0"/>
      <w:marBottom w:val="0"/>
      <w:divBdr>
        <w:top w:val="none" w:sz="0" w:space="0" w:color="auto"/>
        <w:left w:val="none" w:sz="0" w:space="0" w:color="auto"/>
        <w:bottom w:val="none" w:sz="0" w:space="0" w:color="auto"/>
        <w:right w:val="none" w:sz="0" w:space="0" w:color="auto"/>
      </w:divBdr>
      <w:divsChild>
        <w:div w:id="17774806">
          <w:marLeft w:val="0"/>
          <w:marRight w:val="0"/>
          <w:marTop w:val="0"/>
          <w:marBottom w:val="58"/>
          <w:divBdr>
            <w:top w:val="none" w:sz="0" w:space="0" w:color="auto"/>
            <w:left w:val="none" w:sz="0" w:space="0" w:color="auto"/>
            <w:bottom w:val="none" w:sz="0" w:space="0" w:color="auto"/>
            <w:right w:val="none" w:sz="0" w:space="0" w:color="auto"/>
          </w:divBdr>
          <w:divsChild>
            <w:div w:id="17604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109">
      <w:bodyDiv w:val="1"/>
      <w:marLeft w:val="0"/>
      <w:marRight w:val="0"/>
      <w:marTop w:val="0"/>
      <w:marBottom w:val="0"/>
      <w:divBdr>
        <w:top w:val="none" w:sz="0" w:space="0" w:color="auto"/>
        <w:left w:val="none" w:sz="0" w:space="0" w:color="auto"/>
        <w:bottom w:val="none" w:sz="0" w:space="0" w:color="auto"/>
        <w:right w:val="none" w:sz="0" w:space="0" w:color="auto"/>
      </w:divBdr>
      <w:divsChild>
        <w:div w:id="540436764">
          <w:marLeft w:val="0"/>
          <w:marRight w:val="0"/>
          <w:marTop w:val="0"/>
          <w:marBottom w:val="58"/>
          <w:divBdr>
            <w:top w:val="none" w:sz="0" w:space="0" w:color="auto"/>
            <w:left w:val="none" w:sz="0" w:space="0" w:color="auto"/>
            <w:bottom w:val="none" w:sz="0" w:space="0" w:color="auto"/>
            <w:right w:val="none" w:sz="0" w:space="0" w:color="auto"/>
          </w:divBdr>
          <w:divsChild>
            <w:div w:id="108685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9278">
      <w:bodyDiv w:val="1"/>
      <w:marLeft w:val="0"/>
      <w:marRight w:val="0"/>
      <w:marTop w:val="0"/>
      <w:marBottom w:val="0"/>
      <w:divBdr>
        <w:top w:val="none" w:sz="0" w:space="0" w:color="auto"/>
        <w:left w:val="none" w:sz="0" w:space="0" w:color="auto"/>
        <w:bottom w:val="none" w:sz="0" w:space="0" w:color="auto"/>
        <w:right w:val="none" w:sz="0" w:space="0" w:color="auto"/>
      </w:divBdr>
      <w:divsChild>
        <w:div w:id="997613602">
          <w:marLeft w:val="0"/>
          <w:marRight w:val="0"/>
          <w:marTop w:val="0"/>
          <w:marBottom w:val="58"/>
          <w:divBdr>
            <w:top w:val="none" w:sz="0" w:space="0" w:color="auto"/>
            <w:left w:val="none" w:sz="0" w:space="0" w:color="auto"/>
            <w:bottom w:val="none" w:sz="0" w:space="0" w:color="auto"/>
            <w:right w:val="none" w:sz="0" w:space="0" w:color="auto"/>
          </w:divBdr>
          <w:divsChild>
            <w:div w:id="159508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8411">
      <w:bodyDiv w:val="1"/>
      <w:marLeft w:val="0"/>
      <w:marRight w:val="0"/>
      <w:marTop w:val="0"/>
      <w:marBottom w:val="0"/>
      <w:divBdr>
        <w:top w:val="none" w:sz="0" w:space="0" w:color="auto"/>
        <w:left w:val="none" w:sz="0" w:space="0" w:color="auto"/>
        <w:bottom w:val="none" w:sz="0" w:space="0" w:color="auto"/>
        <w:right w:val="none" w:sz="0" w:space="0" w:color="auto"/>
      </w:divBdr>
      <w:divsChild>
        <w:div w:id="1754469114">
          <w:marLeft w:val="0"/>
          <w:marRight w:val="0"/>
          <w:marTop w:val="0"/>
          <w:marBottom w:val="58"/>
          <w:divBdr>
            <w:top w:val="none" w:sz="0" w:space="0" w:color="auto"/>
            <w:left w:val="none" w:sz="0" w:space="0" w:color="auto"/>
            <w:bottom w:val="none" w:sz="0" w:space="0" w:color="auto"/>
            <w:right w:val="none" w:sz="0" w:space="0" w:color="auto"/>
          </w:divBdr>
          <w:divsChild>
            <w:div w:id="52868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4187">
      <w:bodyDiv w:val="1"/>
      <w:marLeft w:val="0"/>
      <w:marRight w:val="0"/>
      <w:marTop w:val="0"/>
      <w:marBottom w:val="0"/>
      <w:divBdr>
        <w:top w:val="none" w:sz="0" w:space="0" w:color="auto"/>
        <w:left w:val="none" w:sz="0" w:space="0" w:color="auto"/>
        <w:bottom w:val="none" w:sz="0" w:space="0" w:color="auto"/>
        <w:right w:val="none" w:sz="0" w:space="0" w:color="auto"/>
      </w:divBdr>
      <w:divsChild>
        <w:div w:id="2081513055">
          <w:marLeft w:val="0"/>
          <w:marRight w:val="0"/>
          <w:marTop w:val="0"/>
          <w:marBottom w:val="58"/>
          <w:divBdr>
            <w:top w:val="none" w:sz="0" w:space="0" w:color="auto"/>
            <w:left w:val="none" w:sz="0" w:space="0" w:color="auto"/>
            <w:bottom w:val="none" w:sz="0" w:space="0" w:color="auto"/>
            <w:right w:val="none" w:sz="0" w:space="0" w:color="auto"/>
          </w:divBdr>
          <w:divsChild>
            <w:div w:id="20625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8681">
      <w:bodyDiv w:val="1"/>
      <w:marLeft w:val="0"/>
      <w:marRight w:val="0"/>
      <w:marTop w:val="0"/>
      <w:marBottom w:val="0"/>
      <w:divBdr>
        <w:top w:val="none" w:sz="0" w:space="0" w:color="auto"/>
        <w:left w:val="none" w:sz="0" w:space="0" w:color="auto"/>
        <w:bottom w:val="none" w:sz="0" w:space="0" w:color="auto"/>
        <w:right w:val="none" w:sz="0" w:space="0" w:color="auto"/>
      </w:divBdr>
      <w:divsChild>
        <w:div w:id="827673762">
          <w:marLeft w:val="0"/>
          <w:marRight w:val="0"/>
          <w:marTop w:val="0"/>
          <w:marBottom w:val="58"/>
          <w:divBdr>
            <w:top w:val="none" w:sz="0" w:space="0" w:color="auto"/>
            <w:left w:val="none" w:sz="0" w:space="0" w:color="auto"/>
            <w:bottom w:val="none" w:sz="0" w:space="0" w:color="auto"/>
            <w:right w:val="none" w:sz="0" w:space="0" w:color="auto"/>
          </w:divBdr>
          <w:divsChild>
            <w:div w:id="6437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27851">
      <w:bodyDiv w:val="1"/>
      <w:marLeft w:val="0"/>
      <w:marRight w:val="0"/>
      <w:marTop w:val="0"/>
      <w:marBottom w:val="0"/>
      <w:divBdr>
        <w:top w:val="none" w:sz="0" w:space="0" w:color="auto"/>
        <w:left w:val="none" w:sz="0" w:space="0" w:color="auto"/>
        <w:bottom w:val="none" w:sz="0" w:space="0" w:color="auto"/>
        <w:right w:val="none" w:sz="0" w:space="0" w:color="auto"/>
      </w:divBdr>
      <w:divsChild>
        <w:div w:id="1957055644">
          <w:marLeft w:val="0"/>
          <w:marRight w:val="0"/>
          <w:marTop w:val="0"/>
          <w:marBottom w:val="58"/>
          <w:divBdr>
            <w:top w:val="none" w:sz="0" w:space="0" w:color="auto"/>
            <w:left w:val="none" w:sz="0" w:space="0" w:color="auto"/>
            <w:bottom w:val="none" w:sz="0" w:space="0" w:color="auto"/>
            <w:right w:val="none" w:sz="0" w:space="0" w:color="auto"/>
          </w:divBdr>
          <w:divsChild>
            <w:div w:id="152544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99249">
      <w:bodyDiv w:val="1"/>
      <w:marLeft w:val="0"/>
      <w:marRight w:val="0"/>
      <w:marTop w:val="0"/>
      <w:marBottom w:val="0"/>
      <w:divBdr>
        <w:top w:val="none" w:sz="0" w:space="0" w:color="auto"/>
        <w:left w:val="none" w:sz="0" w:space="0" w:color="auto"/>
        <w:bottom w:val="none" w:sz="0" w:space="0" w:color="auto"/>
        <w:right w:val="none" w:sz="0" w:space="0" w:color="auto"/>
      </w:divBdr>
      <w:divsChild>
        <w:div w:id="214317417">
          <w:marLeft w:val="0"/>
          <w:marRight w:val="0"/>
          <w:marTop w:val="0"/>
          <w:marBottom w:val="58"/>
          <w:divBdr>
            <w:top w:val="none" w:sz="0" w:space="0" w:color="auto"/>
            <w:left w:val="none" w:sz="0" w:space="0" w:color="auto"/>
            <w:bottom w:val="none" w:sz="0" w:space="0" w:color="auto"/>
            <w:right w:val="none" w:sz="0" w:space="0" w:color="auto"/>
          </w:divBdr>
          <w:divsChild>
            <w:div w:id="203367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75651">
      <w:bodyDiv w:val="1"/>
      <w:marLeft w:val="0"/>
      <w:marRight w:val="0"/>
      <w:marTop w:val="0"/>
      <w:marBottom w:val="0"/>
      <w:divBdr>
        <w:top w:val="none" w:sz="0" w:space="0" w:color="auto"/>
        <w:left w:val="none" w:sz="0" w:space="0" w:color="auto"/>
        <w:bottom w:val="none" w:sz="0" w:space="0" w:color="auto"/>
        <w:right w:val="none" w:sz="0" w:space="0" w:color="auto"/>
      </w:divBdr>
      <w:divsChild>
        <w:div w:id="45572767">
          <w:marLeft w:val="0"/>
          <w:marRight w:val="0"/>
          <w:marTop w:val="0"/>
          <w:marBottom w:val="58"/>
          <w:divBdr>
            <w:top w:val="none" w:sz="0" w:space="0" w:color="auto"/>
            <w:left w:val="none" w:sz="0" w:space="0" w:color="auto"/>
            <w:bottom w:val="none" w:sz="0" w:space="0" w:color="auto"/>
            <w:right w:val="none" w:sz="0" w:space="0" w:color="auto"/>
          </w:divBdr>
          <w:divsChild>
            <w:div w:id="6243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8184">
      <w:bodyDiv w:val="1"/>
      <w:marLeft w:val="0"/>
      <w:marRight w:val="0"/>
      <w:marTop w:val="0"/>
      <w:marBottom w:val="0"/>
      <w:divBdr>
        <w:top w:val="none" w:sz="0" w:space="0" w:color="auto"/>
        <w:left w:val="none" w:sz="0" w:space="0" w:color="auto"/>
        <w:bottom w:val="none" w:sz="0" w:space="0" w:color="auto"/>
        <w:right w:val="none" w:sz="0" w:space="0" w:color="auto"/>
      </w:divBdr>
      <w:divsChild>
        <w:div w:id="770659711">
          <w:marLeft w:val="0"/>
          <w:marRight w:val="0"/>
          <w:marTop w:val="0"/>
          <w:marBottom w:val="58"/>
          <w:divBdr>
            <w:top w:val="none" w:sz="0" w:space="0" w:color="auto"/>
            <w:left w:val="none" w:sz="0" w:space="0" w:color="auto"/>
            <w:bottom w:val="none" w:sz="0" w:space="0" w:color="auto"/>
            <w:right w:val="none" w:sz="0" w:space="0" w:color="auto"/>
          </w:divBdr>
          <w:divsChild>
            <w:div w:id="89334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761253">
      <w:bodyDiv w:val="1"/>
      <w:marLeft w:val="0"/>
      <w:marRight w:val="0"/>
      <w:marTop w:val="0"/>
      <w:marBottom w:val="0"/>
      <w:divBdr>
        <w:top w:val="none" w:sz="0" w:space="0" w:color="auto"/>
        <w:left w:val="none" w:sz="0" w:space="0" w:color="auto"/>
        <w:bottom w:val="none" w:sz="0" w:space="0" w:color="auto"/>
        <w:right w:val="none" w:sz="0" w:space="0" w:color="auto"/>
      </w:divBdr>
      <w:divsChild>
        <w:div w:id="789276199">
          <w:marLeft w:val="0"/>
          <w:marRight w:val="0"/>
          <w:marTop w:val="0"/>
          <w:marBottom w:val="58"/>
          <w:divBdr>
            <w:top w:val="none" w:sz="0" w:space="0" w:color="auto"/>
            <w:left w:val="none" w:sz="0" w:space="0" w:color="auto"/>
            <w:bottom w:val="none" w:sz="0" w:space="0" w:color="auto"/>
            <w:right w:val="none" w:sz="0" w:space="0" w:color="auto"/>
          </w:divBdr>
          <w:divsChild>
            <w:div w:id="43760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49689">
      <w:bodyDiv w:val="1"/>
      <w:marLeft w:val="0"/>
      <w:marRight w:val="0"/>
      <w:marTop w:val="0"/>
      <w:marBottom w:val="0"/>
      <w:divBdr>
        <w:top w:val="none" w:sz="0" w:space="0" w:color="auto"/>
        <w:left w:val="none" w:sz="0" w:space="0" w:color="auto"/>
        <w:bottom w:val="none" w:sz="0" w:space="0" w:color="auto"/>
        <w:right w:val="none" w:sz="0" w:space="0" w:color="auto"/>
      </w:divBdr>
      <w:divsChild>
        <w:div w:id="334649547">
          <w:marLeft w:val="0"/>
          <w:marRight w:val="0"/>
          <w:marTop w:val="0"/>
          <w:marBottom w:val="58"/>
          <w:divBdr>
            <w:top w:val="none" w:sz="0" w:space="0" w:color="auto"/>
            <w:left w:val="none" w:sz="0" w:space="0" w:color="auto"/>
            <w:bottom w:val="none" w:sz="0" w:space="0" w:color="auto"/>
            <w:right w:val="none" w:sz="0" w:space="0" w:color="auto"/>
          </w:divBdr>
          <w:divsChild>
            <w:div w:id="398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78545">
      <w:bodyDiv w:val="1"/>
      <w:marLeft w:val="0"/>
      <w:marRight w:val="0"/>
      <w:marTop w:val="0"/>
      <w:marBottom w:val="0"/>
      <w:divBdr>
        <w:top w:val="none" w:sz="0" w:space="0" w:color="auto"/>
        <w:left w:val="none" w:sz="0" w:space="0" w:color="auto"/>
        <w:bottom w:val="none" w:sz="0" w:space="0" w:color="auto"/>
        <w:right w:val="none" w:sz="0" w:space="0" w:color="auto"/>
      </w:divBdr>
      <w:divsChild>
        <w:div w:id="1451317358">
          <w:marLeft w:val="0"/>
          <w:marRight w:val="0"/>
          <w:marTop w:val="0"/>
          <w:marBottom w:val="58"/>
          <w:divBdr>
            <w:top w:val="none" w:sz="0" w:space="0" w:color="auto"/>
            <w:left w:val="none" w:sz="0" w:space="0" w:color="auto"/>
            <w:bottom w:val="none" w:sz="0" w:space="0" w:color="auto"/>
            <w:right w:val="none" w:sz="0" w:space="0" w:color="auto"/>
          </w:divBdr>
          <w:divsChild>
            <w:div w:id="148917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09329">
      <w:bodyDiv w:val="1"/>
      <w:marLeft w:val="0"/>
      <w:marRight w:val="0"/>
      <w:marTop w:val="0"/>
      <w:marBottom w:val="0"/>
      <w:divBdr>
        <w:top w:val="none" w:sz="0" w:space="0" w:color="auto"/>
        <w:left w:val="none" w:sz="0" w:space="0" w:color="auto"/>
        <w:bottom w:val="none" w:sz="0" w:space="0" w:color="auto"/>
        <w:right w:val="none" w:sz="0" w:space="0" w:color="auto"/>
      </w:divBdr>
      <w:divsChild>
        <w:div w:id="1776903916">
          <w:marLeft w:val="0"/>
          <w:marRight w:val="0"/>
          <w:marTop w:val="0"/>
          <w:marBottom w:val="58"/>
          <w:divBdr>
            <w:top w:val="none" w:sz="0" w:space="0" w:color="auto"/>
            <w:left w:val="none" w:sz="0" w:space="0" w:color="auto"/>
            <w:bottom w:val="none" w:sz="0" w:space="0" w:color="auto"/>
            <w:right w:val="none" w:sz="0" w:space="0" w:color="auto"/>
          </w:divBdr>
          <w:divsChild>
            <w:div w:id="118123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02091">
      <w:bodyDiv w:val="1"/>
      <w:marLeft w:val="0"/>
      <w:marRight w:val="0"/>
      <w:marTop w:val="0"/>
      <w:marBottom w:val="0"/>
      <w:divBdr>
        <w:top w:val="none" w:sz="0" w:space="0" w:color="auto"/>
        <w:left w:val="none" w:sz="0" w:space="0" w:color="auto"/>
        <w:bottom w:val="none" w:sz="0" w:space="0" w:color="auto"/>
        <w:right w:val="none" w:sz="0" w:space="0" w:color="auto"/>
      </w:divBdr>
      <w:divsChild>
        <w:div w:id="1499153276">
          <w:marLeft w:val="0"/>
          <w:marRight w:val="0"/>
          <w:marTop w:val="0"/>
          <w:marBottom w:val="68"/>
          <w:divBdr>
            <w:top w:val="none" w:sz="0" w:space="0" w:color="auto"/>
            <w:left w:val="none" w:sz="0" w:space="0" w:color="auto"/>
            <w:bottom w:val="none" w:sz="0" w:space="0" w:color="auto"/>
            <w:right w:val="none" w:sz="0" w:space="0" w:color="auto"/>
          </w:divBdr>
          <w:divsChild>
            <w:div w:id="7182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29497">
      <w:bodyDiv w:val="1"/>
      <w:marLeft w:val="0"/>
      <w:marRight w:val="0"/>
      <w:marTop w:val="0"/>
      <w:marBottom w:val="0"/>
      <w:divBdr>
        <w:top w:val="none" w:sz="0" w:space="0" w:color="auto"/>
        <w:left w:val="none" w:sz="0" w:space="0" w:color="auto"/>
        <w:bottom w:val="none" w:sz="0" w:space="0" w:color="auto"/>
        <w:right w:val="none" w:sz="0" w:space="0" w:color="auto"/>
      </w:divBdr>
      <w:divsChild>
        <w:div w:id="1334600201">
          <w:marLeft w:val="0"/>
          <w:marRight w:val="0"/>
          <w:marTop w:val="0"/>
          <w:marBottom w:val="58"/>
          <w:divBdr>
            <w:top w:val="none" w:sz="0" w:space="0" w:color="auto"/>
            <w:left w:val="none" w:sz="0" w:space="0" w:color="auto"/>
            <w:bottom w:val="none" w:sz="0" w:space="0" w:color="auto"/>
            <w:right w:val="none" w:sz="0" w:space="0" w:color="auto"/>
          </w:divBdr>
          <w:divsChild>
            <w:div w:id="20591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10877">
      <w:bodyDiv w:val="1"/>
      <w:marLeft w:val="0"/>
      <w:marRight w:val="0"/>
      <w:marTop w:val="0"/>
      <w:marBottom w:val="0"/>
      <w:divBdr>
        <w:top w:val="none" w:sz="0" w:space="0" w:color="auto"/>
        <w:left w:val="none" w:sz="0" w:space="0" w:color="auto"/>
        <w:bottom w:val="none" w:sz="0" w:space="0" w:color="auto"/>
        <w:right w:val="none" w:sz="0" w:space="0" w:color="auto"/>
      </w:divBdr>
      <w:divsChild>
        <w:div w:id="1750031183">
          <w:marLeft w:val="0"/>
          <w:marRight w:val="0"/>
          <w:marTop w:val="0"/>
          <w:marBottom w:val="58"/>
          <w:divBdr>
            <w:top w:val="none" w:sz="0" w:space="0" w:color="auto"/>
            <w:left w:val="none" w:sz="0" w:space="0" w:color="auto"/>
            <w:bottom w:val="none" w:sz="0" w:space="0" w:color="auto"/>
            <w:right w:val="none" w:sz="0" w:space="0" w:color="auto"/>
          </w:divBdr>
          <w:divsChild>
            <w:div w:id="71789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601323">
      <w:bodyDiv w:val="1"/>
      <w:marLeft w:val="0"/>
      <w:marRight w:val="0"/>
      <w:marTop w:val="0"/>
      <w:marBottom w:val="0"/>
      <w:divBdr>
        <w:top w:val="none" w:sz="0" w:space="0" w:color="auto"/>
        <w:left w:val="none" w:sz="0" w:space="0" w:color="auto"/>
        <w:bottom w:val="none" w:sz="0" w:space="0" w:color="auto"/>
        <w:right w:val="none" w:sz="0" w:space="0" w:color="auto"/>
      </w:divBdr>
      <w:divsChild>
        <w:div w:id="1557158365">
          <w:marLeft w:val="0"/>
          <w:marRight w:val="0"/>
          <w:marTop w:val="0"/>
          <w:marBottom w:val="58"/>
          <w:divBdr>
            <w:top w:val="none" w:sz="0" w:space="0" w:color="auto"/>
            <w:left w:val="none" w:sz="0" w:space="0" w:color="auto"/>
            <w:bottom w:val="none" w:sz="0" w:space="0" w:color="auto"/>
            <w:right w:val="none" w:sz="0" w:space="0" w:color="auto"/>
          </w:divBdr>
          <w:divsChild>
            <w:div w:id="94826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763181">
      <w:bodyDiv w:val="1"/>
      <w:marLeft w:val="0"/>
      <w:marRight w:val="0"/>
      <w:marTop w:val="0"/>
      <w:marBottom w:val="0"/>
      <w:divBdr>
        <w:top w:val="none" w:sz="0" w:space="0" w:color="auto"/>
        <w:left w:val="none" w:sz="0" w:space="0" w:color="auto"/>
        <w:bottom w:val="none" w:sz="0" w:space="0" w:color="auto"/>
        <w:right w:val="none" w:sz="0" w:space="0" w:color="auto"/>
      </w:divBdr>
      <w:divsChild>
        <w:div w:id="141702782">
          <w:marLeft w:val="0"/>
          <w:marRight w:val="0"/>
          <w:marTop w:val="0"/>
          <w:marBottom w:val="58"/>
          <w:divBdr>
            <w:top w:val="none" w:sz="0" w:space="0" w:color="auto"/>
            <w:left w:val="none" w:sz="0" w:space="0" w:color="auto"/>
            <w:bottom w:val="none" w:sz="0" w:space="0" w:color="auto"/>
            <w:right w:val="none" w:sz="0" w:space="0" w:color="auto"/>
          </w:divBdr>
          <w:divsChild>
            <w:div w:id="9790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78831">
      <w:bodyDiv w:val="1"/>
      <w:marLeft w:val="0"/>
      <w:marRight w:val="0"/>
      <w:marTop w:val="0"/>
      <w:marBottom w:val="0"/>
      <w:divBdr>
        <w:top w:val="none" w:sz="0" w:space="0" w:color="auto"/>
        <w:left w:val="none" w:sz="0" w:space="0" w:color="auto"/>
        <w:bottom w:val="none" w:sz="0" w:space="0" w:color="auto"/>
        <w:right w:val="none" w:sz="0" w:space="0" w:color="auto"/>
      </w:divBdr>
      <w:divsChild>
        <w:div w:id="1613439342">
          <w:marLeft w:val="0"/>
          <w:marRight w:val="0"/>
          <w:marTop w:val="0"/>
          <w:marBottom w:val="58"/>
          <w:divBdr>
            <w:top w:val="none" w:sz="0" w:space="0" w:color="auto"/>
            <w:left w:val="none" w:sz="0" w:space="0" w:color="auto"/>
            <w:bottom w:val="none" w:sz="0" w:space="0" w:color="auto"/>
            <w:right w:val="none" w:sz="0" w:space="0" w:color="auto"/>
          </w:divBdr>
          <w:divsChild>
            <w:div w:id="10153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58765">
      <w:bodyDiv w:val="1"/>
      <w:marLeft w:val="0"/>
      <w:marRight w:val="0"/>
      <w:marTop w:val="0"/>
      <w:marBottom w:val="0"/>
      <w:divBdr>
        <w:top w:val="none" w:sz="0" w:space="0" w:color="auto"/>
        <w:left w:val="none" w:sz="0" w:space="0" w:color="auto"/>
        <w:bottom w:val="none" w:sz="0" w:space="0" w:color="auto"/>
        <w:right w:val="none" w:sz="0" w:space="0" w:color="auto"/>
      </w:divBdr>
      <w:divsChild>
        <w:div w:id="1875803072">
          <w:marLeft w:val="0"/>
          <w:marRight w:val="0"/>
          <w:marTop w:val="0"/>
          <w:marBottom w:val="58"/>
          <w:divBdr>
            <w:top w:val="none" w:sz="0" w:space="0" w:color="auto"/>
            <w:left w:val="none" w:sz="0" w:space="0" w:color="auto"/>
            <w:bottom w:val="none" w:sz="0" w:space="0" w:color="auto"/>
            <w:right w:val="none" w:sz="0" w:space="0" w:color="auto"/>
          </w:divBdr>
          <w:divsChild>
            <w:div w:id="6884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05513">
      <w:bodyDiv w:val="1"/>
      <w:marLeft w:val="0"/>
      <w:marRight w:val="0"/>
      <w:marTop w:val="0"/>
      <w:marBottom w:val="0"/>
      <w:divBdr>
        <w:top w:val="none" w:sz="0" w:space="0" w:color="auto"/>
        <w:left w:val="none" w:sz="0" w:space="0" w:color="auto"/>
        <w:bottom w:val="none" w:sz="0" w:space="0" w:color="auto"/>
        <w:right w:val="none" w:sz="0" w:space="0" w:color="auto"/>
      </w:divBdr>
      <w:divsChild>
        <w:div w:id="1900087367">
          <w:marLeft w:val="0"/>
          <w:marRight w:val="0"/>
          <w:marTop w:val="0"/>
          <w:marBottom w:val="58"/>
          <w:divBdr>
            <w:top w:val="none" w:sz="0" w:space="0" w:color="auto"/>
            <w:left w:val="none" w:sz="0" w:space="0" w:color="auto"/>
            <w:bottom w:val="none" w:sz="0" w:space="0" w:color="auto"/>
            <w:right w:val="none" w:sz="0" w:space="0" w:color="auto"/>
          </w:divBdr>
          <w:divsChild>
            <w:div w:id="2899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87999">
      <w:bodyDiv w:val="1"/>
      <w:marLeft w:val="0"/>
      <w:marRight w:val="0"/>
      <w:marTop w:val="0"/>
      <w:marBottom w:val="0"/>
      <w:divBdr>
        <w:top w:val="none" w:sz="0" w:space="0" w:color="auto"/>
        <w:left w:val="none" w:sz="0" w:space="0" w:color="auto"/>
        <w:bottom w:val="none" w:sz="0" w:space="0" w:color="auto"/>
        <w:right w:val="none" w:sz="0" w:space="0" w:color="auto"/>
      </w:divBdr>
      <w:divsChild>
        <w:div w:id="59643990">
          <w:marLeft w:val="0"/>
          <w:marRight w:val="0"/>
          <w:marTop w:val="0"/>
          <w:marBottom w:val="58"/>
          <w:divBdr>
            <w:top w:val="none" w:sz="0" w:space="0" w:color="auto"/>
            <w:left w:val="none" w:sz="0" w:space="0" w:color="auto"/>
            <w:bottom w:val="none" w:sz="0" w:space="0" w:color="auto"/>
            <w:right w:val="none" w:sz="0" w:space="0" w:color="auto"/>
          </w:divBdr>
          <w:divsChild>
            <w:div w:id="6798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93837">
      <w:bodyDiv w:val="1"/>
      <w:marLeft w:val="0"/>
      <w:marRight w:val="0"/>
      <w:marTop w:val="0"/>
      <w:marBottom w:val="0"/>
      <w:divBdr>
        <w:top w:val="none" w:sz="0" w:space="0" w:color="auto"/>
        <w:left w:val="none" w:sz="0" w:space="0" w:color="auto"/>
        <w:bottom w:val="none" w:sz="0" w:space="0" w:color="auto"/>
        <w:right w:val="none" w:sz="0" w:space="0" w:color="auto"/>
      </w:divBdr>
      <w:divsChild>
        <w:div w:id="1760054401">
          <w:marLeft w:val="0"/>
          <w:marRight w:val="0"/>
          <w:marTop w:val="0"/>
          <w:marBottom w:val="58"/>
          <w:divBdr>
            <w:top w:val="none" w:sz="0" w:space="0" w:color="auto"/>
            <w:left w:val="none" w:sz="0" w:space="0" w:color="auto"/>
            <w:bottom w:val="none" w:sz="0" w:space="0" w:color="auto"/>
            <w:right w:val="none" w:sz="0" w:space="0" w:color="auto"/>
          </w:divBdr>
          <w:divsChild>
            <w:div w:id="21254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37278">
      <w:bodyDiv w:val="1"/>
      <w:marLeft w:val="0"/>
      <w:marRight w:val="0"/>
      <w:marTop w:val="0"/>
      <w:marBottom w:val="0"/>
      <w:divBdr>
        <w:top w:val="none" w:sz="0" w:space="0" w:color="auto"/>
        <w:left w:val="none" w:sz="0" w:space="0" w:color="auto"/>
        <w:bottom w:val="none" w:sz="0" w:space="0" w:color="auto"/>
        <w:right w:val="none" w:sz="0" w:space="0" w:color="auto"/>
      </w:divBdr>
      <w:divsChild>
        <w:div w:id="1559242752">
          <w:marLeft w:val="0"/>
          <w:marRight w:val="0"/>
          <w:marTop w:val="0"/>
          <w:marBottom w:val="58"/>
          <w:divBdr>
            <w:top w:val="none" w:sz="0" w:space="0" w:color="auto"/>
            <w:left w:val="none" w:sz="0" w:space="0" w:color="auto"/>
            <w:bottom w:val="none" w:sz="0" w:space="0" w:color="auto"/>
            <w:right w:val="none" w:sz="0" w:space="0" w:color="auto"/>
          </w:divBdr>
          <w:divsChild>
            <w:div w:id="181463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22515">
      <w:bodyDiv w:val="1"/>
      <w:marLeft w:val="0"/>
      <w:marRight w:val="0"/>
      <w:marTop w:val="0"/>
      <w:marBottom w:val="0"/>
      <w:divBdr>
        <w:top w:val="none" w:sz="0" w:space="0" w:color="auto"/>
        <w:left w:val="none" w:sz="0" w:space="0" w:color="auto"/>
        <w:bottom w:val="none" w:sz="0" w:space="0" w:color="auto"/>
        <w:right w:val="none" w:sz="0" w:space="0" w:color="auto"/>
      </w:divBdr>
      <w:divsChild>
        <w:div w:id="1786345791">
          <w:marLeft w:val="0"/>
          <w:marRight w:val="0"/>
          <w:marTop w:val="0"/>
          <w:marBottom w:val="58"/>
          <w:divBdr>
            <w:top w:val="none" w:sz="0" w:space="0" w:color="auto"/>
            <w:left w:val="none" w:sz="0" w:space="0" w:color="auto"/>
            <w:bottom w:val="none" w:sz="0" w:space="0" w:color="auto"/>
            <w:right w:val="none" w:sz="0" w:space="0" w:color="auto"/>
          </w:divBdr>
          <w:divsChild>
            <w:div w:id="209093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334284">
      <w:bodyDiv w:val="1"/>
      <w:marLeft w:val="0"/>
      <w:marRight w:val="0"/>
      <w:marTop w:val="0"/>
      <w:marBottom w:val="0"/>
      <w:divBdr>
        <w:top w:val="none" w:sz="0" w:space="0" w:color="auto"/>
        <w:left w:val="none" w:sz="0" w:space="0" w:color="auto"/>
        <w:bottom w:val="none" w:sz="0" w:space="0" w:color="auto"/>
        <w:right w:val="none" w:sz="0" w:space="0" w:color="auto"/>
      </w:divBdr>
      <w:divsChild>
        <w:div w:id="1775200357">
          <w:marLeft w:val="0"/>
          <w:marRight w:val="0"/>
          <w:marTop w:val="0"/>
          <w:marBottom w:val="58"/>
          <w:divBdr>
            <w:top w:val="none" w:sz="0" w:space="0" w:color="auto"/>
            <w:left w:val="none" w:sz="0" w:space="0" w:color="auto"/>
            <w:bottom w:val="none" w:sz="0" w:space="0" w:color="auto"/>
            <w:right w:val="none" w:sz="0" w:space="0" w:color="auto"/>
          </w:divBdr>
          <w:divsChild>
            <w:div w:id="105181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20442">
      <w:bodyDiv w:val="1"/>
      <w:marLeft w:val="0"/>
      <w:marRight w:val="0"/>
      <w:marTop w:val="0"/>
      <w:marBottom w:val="0"/>
      <w:divBdr>
        <w:top w:val="none" w:sz="0" w:space="0" w:color="auto"/>
        <w:left w:val="none" w:sz="0" w:space="0" w:color="auto"/>
        <w:bottom w:val="none" w:sz="0" w:space="0" w:color="auto"/>
        <w:right w:val="none" w:sz="0" w:space="0" w:color="auto"/>
      </w:divBdr>
      <w:divsChild>
        <w:div w:id="1878735089">
          <w:marLeft w:val="0"/>
          <w:marRight w:val="0"/>
          <w:marTop w:val="0"/>
          <w:marBottom w:val="58"/>
          <w:divBdr>
            <w:top w:val="none" w:sz="0" w:space="0" w:color="auto"/>
            <w:left w:val="none" w:sz="0" w:space="0" w:color="auto"/>
            <w:bottom w:val="none" w:sz="0" w:space="0" w:color="auto"/>
            <w:right w:val="none" w:sz="0" w:space="0" w:color="auto"/>
          </w:divBdr>
          <w:divsChild>
            <w:div w:id="195332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0380">
      <w:bodyDiv w:val="1"/>
      <w:marLeft w:val="0"/>
      <w:marRight w:val="0"/>
      <w:marTop w:val="0"/>
      <w:marBottom w:val="0"/>
      <w:divBdr>
        <w:top w:val="none" w:sz="0" w:space="0" w:color="auto"/>
        <w:left w:val="none" w:sz="0" w:space="0" w:color="auto"/>
        <w:bottom w:val="none" w:sz="0" w:space="0" w:color="auto"/>
        <w:right w:val="none" w:sz="0" w:space="0" w:color="auto"/>
      </w:divBdr>
      <w:divsChild>
        <w:div w:id="306596623">
          <w:marLeft w:val="0"/>
          <w:marRight w:val="0"/>
          <w:marTop w:val="0"/>
          <w:marBottom w:val="58"/>
          <w:divBdr>
            <w:top w:val="none" w:sz="0" w:space="0" w:color="auto"/>
            <w:left w:val="none" w:sz="0" w:space="0" w:color="auto"/>
            <w:bottom w:val="none" w:sz="0" w:space="0" w:color="auto"/>
            <w:right w:val="none" w:sz="0" w:space="0" w:color="auto"/>
          </w:divBdr>
          <w:divsChild>
            <w:div w:id="152648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4525">
      <w:bodyDiv w:val="1"/>
      <w:marLeft w:val="0"/>
      <w:marRight w:val="0"/>
      <w:marTop w:val="0"/>
      <w:marBottom w:val="0"/>
      <w:divBdr>
        <w:top w:val="none" w:sz="0" w:space="0" w:color="auto"/>
        <w:left w:val="none" w:sz="0" w:space="0" w:color="auto"/>
        <w:bottom w:val="none" w:sz="0" w:space="0" w:color="auto"/>
        <w:right w:val="none" w:sz="0" w:space="0" w:color="auto"/>
      </w:divBdr>
      <w:divsChild>
        <w:div w:id="1749302504">
          <w:marLeft w:val="0"/>
          <w:marRight w:val="0"/>
          <w:marTop w:val="0"/>
          <w:marBottom w:val="58"/>
          <w:divBdr>
            <w:top w:val="none" w:sz="0" w:space="0" w:color="auto"/>
            <w:left w:val="none" w:sz="0" w:space="0" w:color="auto"/>
            <w:bottom w:val="none" w:sz="0" w:space="0" w:color="auto"/>
            <w:right w:val="none" w:sz="0" w:space="0" w:color="auto"/>
          </w:divBdr>
          <w:divsChild>
            <w:div w:id="181498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42631">
      <w:bodyDiv w:val="1"/>
      <w:marLeft w:val="0"/>
      <w:marRight w:val="0"/>
      <w:marTop w:val="0"/>
      <w:marBottom w:val="0"/>
      <w:divBdr>
        <w:top w:val="none" w:sz="0" w:space="0" w:color="auto"/>
        <w:left w:val="none" w:sz="0" w:space="0" w:color="auto"/>
        <w:bottom w:val="none" w:sz="0" w:space="0" w:color="auto"/>
        <w:right w:val="none" w:sz="0" w:space="0" w:color="auto"/>
      </w:divBdr>
      <w:divsChild>
        <w:div w:id="1479611641">
          <w:marLeft w:val="0"/>
          <w:marRight w:val="0"/>
          <w:marTop w:val="0"/>
          <w:marBottom w:val="58"/>
          <w:divBdr>
            <w:top w:val="none" w:sz="0" w:space="0" w:color="auto"/>
            <w:left w:val="none" w:sz="0" w:space="0" w:color="auto"/>
            <w:bottom w:val="none" w:sz="0" w:space="0" w:color="auto"/>
            <w:right w:val="none" w:sz="0" w:space="0" w:color="auto"/>
          </w:divBdr>
          <w:divsChild>
            <w:div w:id="6120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000257">
      <w:bodyDiv w:val="1"/>
      <w:marLeft w:val="0"/>
      <w:marRight w:val="0"/>
      <w:marTop w:val="0"/>
      <w:marBottom w:val="0"/>
      <w:divBdr>
        <w:top w:val="none" w:sz="0" w:space="0" w:color="auto"/>
        <w:left w:val="none" w:sz="0" w:space="0" w:color="auto"/>
        <w:bottom w:val="none" w:sz="0" w:space="0" w:color="auto"/>
        <w:right w:val="none" w:sz="0" w:space="0" w:color="auto"/>
      </w:divBdr>
      <w:divsChild>
        <w:div w:id="1042680763">
          <w:marLeft w:val="0"/>
          <w:marRight w:val="0"/>
          <w:marTop w:val="0"/>
          <w:marBottom w:val="58"/>
          <w:divBdr>
            <w:top w:val="none" w:sz="0" w:space="0" w:color="auto"/>
            <w:left w:val="none" w:sz="0" w:space="0" w:color="auto"/>
            <w:bottom w:val="none" w:sz="0" w:space="0" w:color="auto"/>
            <w:right w:val="none" w:sz="0" w:space="0" w:color="auto"/>
          </w:divBdr>
          <w:divsChild>
            <w:div w:id="175304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17891">
      <w:bodyDiv w:val="1"/>
      <w:marLeft w:val="0"/>
      <w:marRight w:val="0"/>
      <w:marTop w:val="0"/>
      <w:marBottom w:val="0"/>
      <w:divBdr>
        <w:top w:val="none" w:sz="0" w:space="0" w:color="auto"/>
        <w:left w:val="none" w:sz="0" w:space="0" w:color="auto"/>
        <w:bottom w:val="none" w:sz="0" w:space="0" w:color="auto"/>
        <w:right w:val="none" w:sz="0" w:space="0" w:color="auto"/>
      </w:divBdr>
      <w:divsChild>
        <w:div w:id="42141617">
          <w:marLeft w:val="0"/>
          <w:marRight w:val="0"/>
          <w:marTop w:val="0"/>
          <w:marBottom w:val="58"/>
          <w:divBdr>
            <w:top w:val="none" w:sz="0" w:space="0" w:color="auto"/>
            <w:left w:val="none" w:sz="0" w:space="0" w:color="auto"/>
            <w:bottom w:val="none" w:sz="0" w:space="0" w:color="auto"/>
            <w:right w:val="none" w:sz="0" w:space="0" w:color="auto"/>
          </w:divBdr>
          <w:divsChild>
            <w:div w:id="76954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69799">
      <w:bodyDiv w:val="1"/>
      <w:marLeft w:val="0"/>
      <w:marRight w:val="0"/>
      <w:marTop w:val="0"/>
      <w:marBottom w:val="0"/>
      <w:divBdr>
        <w:top w:val="none" w:sz="0" w:space="0" w:color="auto"/>
        <w:left w:val="none" w:sz="0" w:space="0" w:color="auto"/>
        <w:bottom w:val="none" w:sz="0" w:space="0" w:color="auto"/>
        <w:right w:val="none" w:sz="0" w:space="0" w:color="auto"/>
      </w:divBdr>
      <w:divsChild>
        <w:div w:id="316884374">
          <w:marLeft w:val="0"/>
          <w:marRight w:val="0"/>
          <w:marTop w:val="0"/>
          <w:marBottom w:val="68"/>
          <w:divBdr>
            <w:top w:val="none" w:sz="0" w:space="0" w:color="auto"/>
            <w:left w:val="none" w:sz="0" w:space="0" w:color="auto"/>
            <w:bottom w:val="none" w:sz="0" w:space="0" w:color="auto"/>
            <w:right w:val="none" w:sz="0" w:space="0" w:color="auto"/>
          </w:divBdr>
          <w:divsChild>
            <w:div w:id="3778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27923">
      <w:bodyDiv w:val="1"/>
      <w:marLeft w:val="0"/>
      <w:marRight w:val="0"/>
      <w:marTop w:val="0"/>
      <w:marBottom w:val="0"/>
      <w:divBdr>
        <w:top w:val="none" w:sz="0" w:space="0" w:color="auto"/>
        <w:left w:val="none" w:sz="0" w:space="0" w:color="auto"/>
        <w:bottom w:val="none" w:sz="0" w:space="0" w:color="auto"/>
        <w:right w:val="none" w:sz="0" w:space="0" w:color="auto"/>
      </w:divBdr>
      <w:divsChild>
        <w:div w:id="1424692636">
          <w:marLeft w:val="0"/>
          <w:marRight w:val="0"/>
          <w:marTop w:val="0"/>
          <w:marBottom w:val="58"/>
          <w:divBdr>
            <w:top w:val="none" w:sz="0" w:space="0" w:color="auto"/>
            <w:left w:val="none" w:sz="0" w:space="0" w:color="auto"/>
            <w:bottom w:val="none" w:sz="0" w:space="0" w:color="auto"/>
            <w:right w:val="none" w:sz="0" w:space="0" w:color="auto"/>
          </w:divBdr>
          <w:divsChild>
            <w:div w:id="171942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8959">
      <w:bodyDiv w:val="1"/>
      <w:marLeft w:val="0"/>
      <w:marRight w:val="0"/>
      <w:marTop w:val="0"/>
      <w:marBottom w:val="0"/>
      <w:divBdr>
        <w:top w:val="none" w:sz="0" w:space="0" w:color="auto"/>
        <w:left w:val="none" w:sz="0" w:space="0" w:color="auto"/>
        <w:bottom w:val="none" w:sz="0" w:space="0" w:color="auto"/>
        <w:right w:val="none" w:sz="0" w:space="0" w:color="auto"/>
      </w:divBdr>
      <w:divsChild>
        <w:div w:id="433283109">
          <w:marLeft w:val="0"/>
          <w:marRight w:val="0"/>
          <w:marTop w:val="0"/>
          <w:marBottom w:val="75"/>
          <w:divBdr>
            <w:top w:val="none" w:sz="0" w:space="0" w:color="auto"/>
            <w:left w:val="none" w:sz="0" w:space="0" w:color="auto"/>
            <w:bottom w:val="none" w:sz="0" w:space="0" w:color="auto"/>
            <w:right w:val="none" w:sz="0" w:space="0" w:color="auto"/>
          </w:divBdr>
          <w:divsChild>
            <w:div w:id="68055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9579">
      <w:bodyDiv w:val="1"/>
      <w:marLeft w:val="0"/>
      <w:marRight w:val="0"/>
      <w:marTop w:val="0"/>
      <w:marBottom w:val="0"/>
      <w:divBdr>
        <w:top w:val="none" w:sz="0" w:space="0" w:color="auto"/>
        <w:left w:val="none" w:sz="0" w:space="0" w:color="auto"/>
        <w:bottom w:val="none" w:sz="0" w:space="0" w:color="auto"/>
        <w:right w:val="none" w:sz="0" w:space="0" w:color="auto"/>
      </w:divBdr>
      <w:divsChild>
        <w:div w:id="1928417416">
          <w:marLeft w:val="0"/>
          <w:marRight w:val="0"/>
          <w:marTop w:val="0"/>
          <w:marBottom w:val="58"/>
          <w:divBdr>
            <w:top w:val="none" w:sz="0" w:space="0" w:color="auto"/>
            <w:left w:val="none" w:sz="0" w:space="0" w:color="auto"/>
            <w:bottom w:val="none" w:sz="0" w:space="0" w:color="auto"/>
            <w:right w:val="none" w:sz="0" w:space="0" w:color="auto"/>
          </w:divBdr>
          <w:divsChild>
            <w:div w:id="57582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13213">
      <w:bodyDiv w:val="1"/>
      <w:marLeft w:val="0"/>
      <w:marRight w:val="0"/>
      <w:marTop w:val="0"/>
      <w:marBottom w:val="0"/>
      <w:divBdr>
        <w:top w:val="none" w:sz="0" w:space="0" w:color="auto"/>
        <w:left w:val="none" w:sz="0" w:space="0" w:color="auto"/>
        <w:bottom w:val="none" w:sz="0" w:space="0" w:color="auto"/>
        <w:right w:val="none" w:sz="0" w:space="0" w:color="auto"/>
      </w:divBdr>
      <w:divsChild>
        <w:div w:id="1347901927">
          <w:marLeft w:val="0"/>
          <w:marRight w:val="0"/>
          <w:marTop w:val="0"/>
          <w:marBottom w:val="58"/>
          <w:divBdr>
            <w:top w:val="none" w:sz="0" w:space="0" w:color="auto"/>
            <w:left w:val="none" w:sz="0" w:space="0" w:color="auto"/>
            <w:bottom w:val="none" w:sz="0" w:space="0" w:color="auto"/>
            <w:right w:val="none" w:sz="0" w:space="0" w:color="auto"/>
          </w:divBdr>
          <w:divsChild>
            <w:div w:id="197860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1341">
      <w:bodyDiv w:val="1"/>
      <w:marLeft w:val="0"/>
      <w:marRight w:val="0"/>
      <w:marTop w:val="0"/>
      <w:marBottom w:val="0"/>
      <w:divBdr>
        <w:top w:val="none" w:sz="0" w:space="0" w:color="auto"/>
        <w:left w:val="none" w:sz="0" w:space="0" w:color="auto"/>
        <w:bottom w:val="none" w:sz="0" w:space="0" w:color="auto"/>
        <w:right w:val="none" w:sz="0" w:space="0" w:color="auto"/>
      </w:divBdr>
      <w:divsChild>
        <w:div w:id="929046878">
          <w:marLeft w:val="0"/>
          <w:marRight w:val="0"/>
          <w:marTop w:val="0"/>
          <w:marBottom w:val="58"/>
          <w:divBdr>
            <w:top w:val="none" w:sz="0" w:space="0" w:color="auto"/>
            <w:left w:val="none" w:sz="0" w:space="0" w:color="auto"/>
            <w:bottom w:val="none" w:sz="0" w:space="0" w:color="auto"/>
            <w:right w:val="none" w:sz="0" w:space="0" w:color="auto"/>
          </w:divBdr>
          <w:divsChild>
            <w:div w:id="1932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17142">
      <w:bodyDiv w:val="1"/>
      <w:marLeft w:val="0"/>
      <w:marRight w:val="0"/>
      <w:marTop w:val="0"/>
      <w:marBottom w:val="0"/>
      <w:divBdr>
        <w:top w:val="none" w:sz="0" w:space="0" w:color="auto"/>
        <w:left w:val="none" w:sz="0" w:space="0" w:color="auto"/>
        <w:bottom w:val="none" w:sz="0" w:space="0" w:color="auto"/>
        <w:right w:val="none" w:sz="0" w:space="0" w:color="auto"/>
      </w:divBdr>
      <w:divsChild>
        <w:div w:id="23941106">
          <w:marLeft w:val="0"/>
          <w:marRight w:val="0"/>
          <w:marTop w:val="0"/>
          <w:marBottom w:val="58"/>
          <w:divBdr>
            <w:top w:val="none" w:sz="0" w:space="0" w:color="auto"/>
            <w:left w:val="none" w:sz="0" w:space="0" w:color="auto"/>
            <w:bottom w:val="none" w:sz="0" w:space="0" w:color="auto"/>
            <w:right w:val="none" w:sz="0" w:space="0" w:color="auto"/>
          </w:divBdr>
          <w:divsChild>
            <w:div w:id="15862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681585">
      <w:bodyDiv w:val="1"/>
      <w:marLeft w:val="0"/>
      <w:marRight w:val="0"/>
      <w:marTop w:val="0"/>
      <w:marBottom w:val="0"/>
      <w:divBdr>
        <w:top w:val="none" w:sz="0" w:space="0" w:color="auto"/>
        <w:left w:val="none" w:sz="0" w:space="0" w:color="auto"/>
        <w:bottom w:val="none" w:sz="0" w:space="0" w:color="auto"/>
        <w:right w:val="none" w:sz="0" w:space="0" w:color="auto"/>
      </w:divBdr>
      <w:divsChild>
        <w:div w:id="339545420">
          <w:marLeft w:val="0"/>
          <w:marRight w:val="0"/>
          <w:marTop w:val="0"/>
          <w:marBottom w:val="58"/>
          <w:divBdr>
            <w:top w:val="none" w:sz="0" w:space="0" w:color="auto"/>
            <w:left w:val="none" w:sz="0" w:space="0" w:color="auto"/>
            <w:bottom w:val="none" w:sz="0" w:space="0" w:color="auto"/>
            <w:right w:val="none" w:sz="0" w:space="0" w:color="auto"/>
          </w:divBdr>
          <w:divsChild>
            <w:div w:id="15289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7668">
      <w:bodyDiv w:val="1"/>
      <w:marLeft w:val="0"/>
      <w:marRight w:val="0"/>
      <w:marTop w:val="0"/>
      <w:marBottom w:val="0"/>
      <w:divBdr>
        <w:top w:val="none" w:sz="0" w:space="0" w:color="auto"/>
        <w:left w:val="none" w:sz="0" w:space="0" w:color="auto"/>
        <w:bottom w:val="none" w:sz="0" w:space="0" w:color="auto"/>
        <w:right w:val="none" w:sz="0" w:space="0" w:color="auto"/>
      </w:divBdr>
      <w:divsChild>
        <w:div w:id="279653223">
          <w:marLeft w:val="0"/>
          <w:marRight w:val="0"/>
          <w:marTop w:val="0"/>
          <w:marBottom w:val="58"/>
          <w:divBdr>
            <w:top w:val="none" w:sz="0" w:space="0" w:color="auto"/>
            <w:left w:val="none" w:sz="0" w:space="0" w:color="auto"/>
            <w:bottom w:val="none" w:sz="0" w:space="0" w:color="auto"/>
            <w:right w:val="none" w:sz="0" w:space="0" w:color="auto"/>
          </w:divBdr>
          <w:divsChild>
            <w:div w:id="150250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162692">
      <w:bodyDiv w:val="1"/>
      <w:marLeft w:val="0"/>
      <w:marRight w:val="0"/>
      <w:marTop w:val="0"/>
      <w:marBottom w:val="0"/>
      <w:divBdr>
        <w:top w:val="none" w:sz="0" w:space="0" w:color="auto"/>
        <w:left w:val="none" w:sz="0" w:space="0" w:color="auto"/>
        <w:bottom w:val="none" w:sz="0" w:space="0" w:color="auto"/>
        <w:right w:val="none" w:sz="0" w:space="0" w:color="auto"/>
      </w:divBdr>
      <w:divsChild>
        <w:div w:id="891039301">
          <w:marLeft w:val="0"/>
          <w:marRight w:val="0"/>
          <w:marTop w:val="0"/>
          <w:marBottom w:val="58"/>
          <w:divBdr>
            <w:top w:val="none" w:sz="0" w:space="0" w:color="auto"/>
            <w:left w:val="none" w:sz="0" w:space="0" w:color="auto"/>
            <w:bottom w:val="none" w:sz="0" w:space="0" w:color="auto"/>
            <w:right w:val="none" w:sz="0" w:space="0" w:color="auto"/>
          </w:divBdr>
          <w:divsChild>
            <w:div w:id="186505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5738">
      <w:bodyDiv w:val="1"/>
      <w:marLeft w:val="0"/>
      <w:marRight w:val="0"/>
      <w:marTop w:val="0"/>
      <w:marBottom w:val="0"/>
      <w:divBdr>
        <w:top w:val="none" w:sz="0" w:space="0" w:color="auto"/>
        <w:left w:val="none" w:sz="0" w:space="0" w:color="auto"/>
        <w:bottom w:val="none" w:sz="0" w:space="0" w:color="auto"/>
        <w:right w:val="none" w:sz="0" w:space="0" w:color="auto"/>
      </w:divBdr>
      <w:divsChild>
        <w:div w:id="1906451503">
          <w:marLeft w:val="0"/>
          <w:marRight w:val="0"/>
          <w:marTop w:val="0"/>
          <w:marBottom w:val="58"/>
          <w:divBdr>
            <w:top w:val="none" w:sz="0" w:space="0" w:color="auto"/>
            <w:left w:val="none" w:sz="0" w:space="0" w:color="auto"/>
            <w:bottom w:val="none" w:sz="0" w:space="0" w:color="auto"/>
            <w:right w:val="none" w:sz="0" w:space="0" w:color="auto"/>
          </w:divBdr>
          <w:divsChild>
            <w:div w:id="198727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90061">
      <w:bodyDiv w:val="1"/>
      <w:marLeft w:val="0"/>
      <w:marRight w:val="0"/>
      <w:marTop w:val="0"/>
      <w:marBottom w:val="0"/>
      <w:divBdr>
        <w:top w:val="none" w:sz="0" w:space="0" w:color="auto"/>
        <w:left w:val="none" w:sz="0" w:space="0" w:color="auto"/>
        <w:bottom w:val="none" w:sz="0" w:space="0" w:color="auto"/>
        <w:right w:val="none" w:sz="0" w:space="0" w:color="auto"/>
      </w:divBdr>
      <w:divsChild>
        <w:div w:id="373119827">
          <w:marLeft w:val="0"/>
          <w:marRight w:val="0"/>
          <w:marTop w:val="0"/>
          <w:marBottom w:val="58"/>
          <w:divBdr>
            <w:top w:val="none" w:sz="0" w:space="0" w:color="auto"/>
            <w:left w:val="none" w:sz="0" w:space="0" w:color="auto"/>
            <w:bottom w:val="none" w:sz="0" w:space="0" w:color="auto"/>
            <w:right w:val="none" w:sz="0" w:space="0" w:color="auto"/>
          </w:divBdr>
          <w:divsChild>
            <w:div w:id="158040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240583">
      <w:bodyDiv w:val="1"/>
      <w:marLeft w:val="0"/>
      <w:marRight w:val="0"/>
      <w:marTop w:val="0"/>
      <w:marBottom w:val="0"/>
      <w:divBdr>
        <w:top w:val="none" w:sz="0" w:space="0" w:color="auto"/>
        <w:left w:val="none" w:sz="0" w:space="0" w:color="auto"/>
        <w:bottom w:val="none" w:sz="0" w:space="0" w:color="auto"/>
        <w:right w:val="none" w:sz="0" w:space="0" w:color="auto"/>
      </w:divBdr>
      <w:divsChild>
        <w:div w:id="2047291540">
          <w:marLeft w:val="0"/>
          <w:marRight w:val="0"/>
          <w:marTop w:val="0"/>
          <w:marBottom w:val="58"/>
          <w:divBdr>
            <w:top w:val="none" w:sz="0" w:space="0" w:color="auto"/>
            <w:left w:val="none" w:sz="0" w:space="0" w:color="auto"/>
            <w:bottom w:val="none" w:sz="0" w:space="0" w:color="auto"/>
            <w:right w:val="none" w:sz="0" w:space="0" w:color="auto"/>
          </w:divBdr>
          <w:divsChild>
            <w:div w:id="5848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63412">
      <w:bodyDiv w:val="1"/>
      <w:marLeft w:val="0"/>
      <w:marRight w:val="0"/>
      <w:marTop w:val="0"/>
      <w:marBottom w:val="0"/>
      <w:divBdr>
        <w:top w:val="none" w:sz="0" w:space="0" w:color="auto"/>
        <w:left w:val="none" w:sz="0" w:space="0" w:color="auto"/>
        <w:bottom w:val="none" w:sz="0" w:space="0" w:color="auto"/>
        <w:right w:val="none" w:sz="0" w:space="0" w:color="auto"/>
      </w:divBdr>
    </w:div>
    <w:div w:id="619797045">
      <w:bodyDiv w:val="1"/>
      <w:marLeft w:val="0"/>
      <w:marRight w:val="0"/>
      <w:marTop w:val="0"/>
      <w:marBottom w:val="0"/>
      <w:divBdr>
        <w:top w:val="none" w:sz="0" w:space="0" w:color="auto"/>
        <w:left w:val="none" w:sz="0" w:space="0" w:color="auto"/>
        <w:bottom w:val="none" w:sz="0" w:space="0" w:color="auto"/>
        <w:right w:val="none" w:sz="0" w:space="0" w:color="auto"/>
      </w:divBdr>
      <w:divsChild>
        <w:div w:id="1217468051">
          <w:marLeft w:val="0"/>
          <w:marRight w:val="0"/>
          <w:marTop w:val="0"/>
          <w:marBottom w:val="58"/>
          <w:divBdr>
            <w:top w:val="none" w:sz="0" w:space="0" w:color="auto"/>
            <w:left w:val="none" w:sz="0" w:space="0" w:color="auto"/>
            <w:bottom w:val="none" w:sz="0" w:space="0" w:color="auto"/>
            <w:right w:val="none" w:sz="0" w:space="0" w:color="auto"/>
          </w:divBdr>
          <w:divsChild>
            <w:div w:id="1269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612962">
      <w:bodyDiv w:val="1"/>
      <w:marLeft w:val="0"/>
      <w:marRight w:val="0"/>
      <w:marTop w:val="0"/>
      <w:marBottom w:val="0"/>
      <w:divBdr>
        <w:top w:val="none" w:sz="0" w:space="0" w:color="auto"/>
        <w:left w:val="none" w:sz="0" w:space="0" w:color="auto"/>
        <w:bottom w:val="none" w:sz="0" w:space="0" w:color="auto"/>
        <w:right w:val="none" w:sz="0" w:space="0" w:color="auto"/>
      </w:divBdr>
      <w:divsChild>
        <w:div w:id="455872564">
          <w:marLeft w:val="0"/>
          <w:marRight w:val="0"/>
          <w:marTop w:val="0"/>
          <w:marBottom w:val="58"/>
          <w:divBdr>
            <w:top w:val="none" w:sz="0" w:space="0" w:color="auto"/>
            <w:left w:val="none" w:sz="0" w:space="0" w:color="auto"/>
            <w:bottom w:val="none" w:sz="0" w:space="0" w:color="auto"/>
            <w:right w:val="none" w:sz="0" w:space="0" w:color="auto"/>
          </w:divBdr>
          <w:divsChild>
            <w:div w:id="2228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55512">
      <w:bodyDiv w:val="1"/>
      <w:marLeft w:val="0"/>
      <w:marRight w:val="0"/>
      <w:marTop w:val="0"/>
      <w:marBottom w:val="0"/>
      <w:divBdr>
        <w:top w:val="none" w:sz="0" w:space="0" w:color="auto"/>
        <w:left w:val="none" w:sz="0" w:space="0" w:color="auto"/>
        <w:bottom w:val="none" w:sz="0" w:space="0" w:color="auto"/>
        <w:right w:val="none" w:sz="0" w:space="0" w:color="auto"/>
      </w:divBdr>
      <w:divsChild>
        <w:div w:id="867644464">
          <w:marLeft w:val="0"/>
          <w:marRight w:val="0"/>
          <w:marTop w:val="0"/>
          <w:marBottom w:val="58"/>
          <w:divBdr>
            <w:top w:val="none" w:sz="0" w:space="0" w:color="auto"/>
            <w:left w:val="none" w:sz="0" w:space="0" w:color="auto"/>
            <w:bottom w:val="none" w:sz="0" w:space="0" w:color="auto"/>
            <w:right w:val="none" w:sz="0" w:space="0" w:color="auto"/>
          </w:divBdr>
          <w:divsChild>
            <w:div w:id="2955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48146">
      <w:bodyDiv w:val="1"/>
      <w:marLeft w:val="0"/>
      <w:marRight w:val="0"/>
      <w:marTop w:val="0"/>
      <w:marBottom w:val="0"/>
      <w:divBdr>
        <w:top w:val="none" w:sz="0" w:space="0" w:color="auto"/>
        <w:left w:val="none" w:sz="0" w:space="0" w:color="auto"/>
        <w:bottom w:val="none" w:sz="0" w:space="0" w:color="auto"/>
        <w:right w:val="none" w:sz="0" w:space="0" w:color="auto"/>
      </w:divBdr>
      <w:divsChild>
        <w:div w:id="193619015">
          <w:marLeft w:val="0"/>
          <w:marRight w:val="0"/>
          <w:marTop w:val="0"/>
          <w:marBottom w:val="58"/>
          <w:divBdr>
            <w:top w:val="none" w:sz="0" w:space="0" w:color="auto"/>
            <w:left w:val="none" w:sz="0" w:space="0" w:color="auto"/>
            <w:bottom w:val="none" w:sz="0" w:space="0" w:color="auto"/>
            <w:right w:val="none" w:sz="0" w:space="0" w:color="auto"/>
          </w:divBdr>
          <w:divsChild>
            <w:div w:id="18635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645996">
      <w:bodyDiv w:val="1"/>
      <w:marLeft w:val="0"/>
      <w:marRight w:val="0"/>
      <w:marTop w:val="0"/>
      <w:marBottom w:val="0"/>
      <w:divBdr>
        <w:top w:val="none" w:sz="0" w:space="0" w:color="auto"/>
        <w:left w:val="none" w:sz="0" w:space="0" w:color="auto"/>
        <w:bottom w:val="none" w:sz="0" w:space="0" w:color="auto"/>
        <w:right w:val="none" w:sz="0" w:space="0" w:color="auto"/>
      </w:divBdr>
      <w:divsChild>
        <w:div w:id="1228804525">
          <w:marLeft w:val="0"/>
          <w:marRight w:val="0"/>
          <w:marTop w:val="0"/>
          <w:marBottom w:val="58"/>
          <w:divBdr>
            <w:top w:val="none" w:sz="0" w:space="0" w:color="auto"/>
            <w:left w:val="none" w:sz="0" w:space="0" w:color="auto"/>
            <w:bottom w:val="none" w:sz="0" w:space="0" w:color="auto"/>
            <w:right w:val="none" w:sz="0" w:space="0" w:color="auto"/>
          </w:divBdr>
          <w:divsChild>
            <w:div w:id="87774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38099">
      <w:bodyDiv w:val="1"/>
      <w:marLeft w:val="0"/>
      <w:marRight w:val="0"/>
      <w:marTop w:val="0"/>
      <w:marBottom w:val="0"/>
      <w:divBdr>
        <w:top w:val="none" w:sz="0" w:space="0" w:color="auto"/>
        <w:left w:val="none" w:sz="0" w:space="0" w:color="auto"/>
        <w:bottom w:val="none" w:sz="0" w:space="0" w:color="auto"/>
        <w:right w:val="none" w:sz="0" w:space="0" w:color="auto"/>
      </w:divBdr>
      <w:divsChild>
        <w:div w:id="986980158">
          <w:marLeft w:val="0"/>
          <w:marRight w:val="0"/>
          <w:marTop w:val="0"/>
          <w:marBottom w:val="58"/>
          <w:divBdr>
            <w:top w:val="none" w:sz="0" w:space="0" w:color="auto"/>
            <w:left w:val="none" w:sz="0" w:space="0" w:color="auto"/>
            <w:bottom w:val="none" w:sz="0" w:space="0" w:color="auto"/>
            <w:right w:val="none" w:sz="0" w:space="0" w:color="auto"/>
          </w:divBdr>
          <w:divsChild>
            <w:div w:id="107474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3010">
      <w:bodyDiv w:val="1"/>
      <w:marLeft w:val="0"/>
      <w:marRight w:val="0"/>
      <w:marTop w:val="0"/>
      <w:marBottom w:val="0"/>
      <w:divBdr>
        <w:top w:val="none" w:sz="0" w:space="0" w:color="auto"/>
        <w:left w:val="none" w:sz="0" w:space="0" w:color="auto"/>
        <w:bottom w:val="none" w:sz="0" w:space="0" w:color="auto"/>
        <w:right w:val="none" w:sz="0" w:space="0" w:color="auto"/>
      </w:divBdr>
      <w:divsChild>
        <w:div w:id="1016999877">
          <w:marLeft w:val="0"/>
          <w:marRight w:val="0"/>
          <w:marTop w:val="0"/>
          <w:marBottom w:val="58"/>
          <w:divBdr>
            <w:top w:val="none" w:sz="0" w:space="0" w:color="auto"/>
            <w:left w:val="none" w:sz="0" w:space="0" w:color="auto"/>
            <w:bottom w:val="none" w:sz="0" w:space="0" w:color="auto"/>
            <w:right w:val="none" w:sz="0" w:space="0" w:color="auto"/>
          </w:divBdr>
          <w:divsChild>
            <w:div w:id="29021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176188">
      <w:bodyDiv w:val="1"/>
      <w:marLeft w:val="0"/>
      <w:marRight w:val="0"/>
      <w:marTop w:val="0"/>
      <w:marBottom w:val="0"/>
      <w:divBdr>
        <w:top w:val="none" w:sz="0" w:space="0" w:color="auto"/>
        <w:left w:val="none" w:sz="0" w:space="0" w:color="auto"/>
        <w:bottom w:val="none" w:sz="0" w:space="0" w:color="auto"/>
        <w:right w:val="none" w:sz="0" w:space="0" w:color="auto"/>
      </w:divBdr>
      <w:divsChild>
        <w:div w:id="257372231">
          <w:marLeft w:val="0"/>
          <w:marRight w:val="0"/>
          <w:marTop w:val="0"/>
          <w:marBottom w:val="58"/>
          <w:divBdr>
            <w:top w:val="none" w:sz="0" w:space="0" w:color="auto"/>
            <w:left w:val="none" w:sz="0" w:space="0" w:color="auto"/>
            <w:bottom w:val="none" w:sz="0" w:space="0" w:color="auto"/>
            <w:right w:val="none" w:sz="0" w:space="0" w:color="auto"/>
          </w:divBdr>
          <w:divsChild>
            <w:div w:id="92487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0710">
      <w:bodyDiv w:val="1"/>
      <w:marLeft w:val="0"/>
      <w:marRight w:val="0"/>
      <w:marTop w:val="0"/>
      <w:marBottom w:val="0"/>
      <w:divBdr>
        <w:top w:val="none" w:sz="0" w:space="0" w:color="auto"/>
        <w:left w:val="none" w:sz="0" w:space="0" w:color="auto"/>
        <w:bottom w:val="none" w:sz="0" w:space="0" w:color="auto"/>
        <w:right w:val="none" w:sz="0" w:space="0" w:color="auto"/>
      </w:divBdr>
      <w:divsChild>
        <w:div w:id="883832616">
          <w:marLeft w:val="0"/>
          <w:marRight w:val="0"/>
          <w:marTop w:val="0"/>
          <w:marBottom w:val="58"/>
          <w:divBdr>
            <w:top w:val="none" w:sz="0" w:space="0" w:color="auto"/>
            <w:left w:val="none" w:sz="0" w:space="0" w:color="auto"/>
            <w:bottom w:val="none" w:sz="0" w:space="0" w:color="auto"/>
            <w:right w:val="none" w:sz="0" w:space="0" w:color="auto"/>
          </w:divBdr>
          <w:divsChild>
            <w:div w:id="268122311">
              <w:marLeft w:val="0"/>
              <w:marRight w:val="0"/>
              <w:marTop w:val="0"/>
              <w:marBottom w:val="0"/>
              <w:divBdr>
                <w:top w:val="none" w:sz="0" w:space="0" w:color="auto"/>
                <w:left w:val="none" w:sz="0" w:space="0" w:color="auto"/>
                <w:bottom w:val="none" w:sz="0" w:space="0" w:color="auto"/>
                <w:right w:val="none" w:sz="0" w:space="0" w:color="auto"/>
              </w:divBdr>
            </w:div>
          </w:divsChild>
        </w:div>
        <w:div w:id="1605453239">
          <w:marLeft w:val="0"/>
          <w:marRight w:val="0"/>
          <w:marTop w:val="0"/>
          <w:marBottom w:val="173"/>
          <w:divBdr>
            <w:top w:val="none" w:sz="0" w:space="0" w:color="auto"/>
            <w:left w:val="none" w:sz="0" w:space="0" w:color="auto"/>
            <w:bottom w:val="single" w:sz="4" w:space="14" w:color="DDE6EE"/>
            <w:right w:val="none" w:sz="0" w:space="0" w:color="auto"/>
          </w:divBdr>
          <w:divsChild>
            <w:div w:id="21596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569538">
      <w:bodyDiv w:val="1"/>
      <w:marLeft w:val="0"/>
      <w:marRight w:val="0"/>
      <w:marTop w:val="0"/>
      <w:marBottom w:val="0"/>
      <w:divBdr>
        <w:top w:val="none" w:sz="0" w:space="0" w:color="auto"/>
        <w:left w:val="none" w:sz="0" w:space="0" w:color="auto"/>
        <w:bottom w:val="none" w:sz="0" w:space="0" w:color="auto"/>
        <w:right w:val="none" w:sz="0" w:space="0" w:color="auto"/>
      </w:divBdr>
      <w:divsChild>
        <w:div w:id="1886212313">
          <w:marLeft w:val="0"/>
          <w:marRight w:val="0"/>
          <w:marTop w:val="0"/>
          <w:marBottom w:val="58"/>
          <w:divBdr>
            <w:top w:val="none" w:sz="0" w:space="0" w:color="auto"/>
            <w:left w:val="none" w:sz="0" w:space="0" w:color="auto"/>
            <w:bottom w:val="none" w:sz="0" w:space="0" w:color="auto"/>
            <w:right w:val="none" w:sz="0" w:space="0" w:color="auto"/>
          </w:divBdr>
          <w:divsChild>
            <w:div w:id="176772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559595">
      <w:bodyDiv w:val="1"/>
      <w:marLeft w:val="0"/>
      <w:marRight w:val="0"/>
      <w:marTop w:val="0"/>
      <w:marBottom w:val="0"/>
      <w:divBdr>
        <w:top w:val="none" w:sz="0" w:space="0" w:color="auto"/>
        <w:left w:val="none" w:sz="0" w:space="0" w:color="auto"/>
        <w:bottom w:val="none" w:sz="0" w:space="0" w:color="auto"/>
        <w:right w:val="none" w:sz="0" w:space="0" w:color="auto"/>
      </w:divBdr>
      <w:divsChild>
        <w:div w:id="1395926503">
          <w:marLeft w:val="0"/>
          <w:marRight w:val="0"/>
          <w:marTop w:val="0"/>
          <w:marBottom w:val="75"/>
          <w:divBdr>
            <w:top w:val="none" w:sz="0" w:space="0" w:color="auto"/>
            <w:left w:val="none" w:sz="0" w:space="0" w:color="auto"/>
            <w:bottom w:val="none" w:sz="0" w:space="0" w:color="auto"/>
            <w:right w:val="none" w:sz="0" w:space="0" w:color="auto"/>
          </w:divBdr>
          <w:divsChild>
            <w:div w:id="156706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91037">
      <w:bodyDiv w:val="1"/>
      <w:marLeft w:val="0"/>
      <w:marRight w:val="0"/>
      <w:marTop w:val="0"/>
      <w:marBottom w:val="0"/>
      <w:divBdr>
        <w:top w:val="none" w:sz="0" w:space="0" w:color="auto"/>
        <w:left w:val="none" w:sz="0" w:space="0" w:color="auto"/>
        <w:bottom w:val="none" w:sz="0" w:space="0" w:color="auto"/>
        <w:right w:val="none" w:sz="0" w:space="0" w:color="auto"/>
      </w:divBdr>
      <w:divsChild>
        <w:div w:id="1051081099">
          <w:marLeft w:val="0"/>
          <w:marRight w:val="0"/>
          <w:marTop w:val="0"/>
          <w:marBottom w:val="58"/>
          <w:divBdr>
            <w:top w:val="none" w:sz="0" w:space="0" w:color="auto"/>
            <w:left w:val="none" w:sz="0" w:space="0" w:color="auto"/>
            <w:bottom w:val="none" w:sz="0" w:space="0" w:color="auto"/>
            <w:right w:val="none" w:sz="0" w:space="0" w:color="auto"/>
          </w:divBdr>
          <w:divsChild>
            <w:div w:id="79521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2038">
      <w:bodyDiv w:val="1"/>
      <w:marLeft w:val="0"/>
      <w:marRight w:val="0"/>
      <w:marTop w:val="0"/>
      <w:marBottom w:val="0"/>
      <w:divBdr>
        <w:top w:val="none" w:sz="0" w:space="0" w:color="auto"/>
        <w:left w:val="none" w:sz="0" w:space="0" w:color="auto"/>
        <w:bottom w:val="none" w:sz="0" w:space="0" w:color="auto"/>
        <w:right w:val="none" w:sz="0" w:space="0" w:color="auto"/>
      </w:divBdr>
      <w:divsChild>
        <w:div w:id="271934092">
          <w:marLeft w:val="0"/>
          <w:marRight w:val="0"/>
          <w:marTop w:val="0"/>
          <w:marBottom w:val="58"/>
          <w:divBdr>
            <w:top w:val="none" w:sz="0" w:space="0" w:color="auto"/>
            <w:left w:val="none" w:sz="0" w:space="0" w:color="auto"/>
            <w:bottom w:val="none" w:sz="0" w:space="0" w:color="auto"/>
            <w:right w:val="none" w:sz="0" w:space="0" w:color="auto"/>
          </w:divBdr>
          <w:divsChild>
            <w:div w:id="229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367550">
      <w:bodyDiv w:val="1"/>
      <w:marLeft w:val="0"/>
      <w:marRight w:val="0"/>
      <w:marTop w:val="0"/>
      <w:marBottom w:val="0"/>
      <w:divBdr>
        <w:top w:val="none" w:sz="0" w:space="0" w:color="auto"/>
        <w:left w:val="none" w:sz="0" w:space="0" w:color="auto"/>
        <w:bottom w:val="none" w:sz="0" w:space="0" w:color="auto"/>
        <w:right w:val="none" w:sz="0" w:space="0" w:color="auto"/>
      </w:divBdr>
      <w:divsChild>
        <w:div w:id="1421637131">
          <w:marLeft w:val="0"/>
          <w:marRight w:val="0"/>
          <w:marTop w:val="0"/>
          <w:marBottom w:val="58"/>
          <w:divBdr>
            <w:top w:val="none" w:sz="0" w:space="0" w:color="auto"/>
            <w:left w:val="none" w:sz="0" w:space="0" w:color="auto"/>
            <w:bottom w:val="none" w:sz="0" w:space="0" w:color="auto"/>
            <w:right w:val="none" w:sz="0" w:space="0" w:color="auto"/>
          </w:divBdr>
          <w:divsChild>
            <w:div w:id="137638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5296">
      <w:bodyDiv w:val="1"/>
      <w:marLeft w:val="0"/>
      <w:marRight w:val="0"/>
      <w:marTop w:val="0"/>
      <w:marBottom w:val="0"/>
      <w:divBdr>
        <w:top w:val="none" w:sz="0" w:space="0" w:color="auto"/>
        <w:left w:val="none" w:sz="0" w:space="0" w:color="auto"/>
        <w:bottom w:val="none" w:sz="0" w:space="0" w:color="auto"/>
        <w:right w:val="none" w:sz="0" w:space="0" w:color="auto"/>
      </w:divBdr>
      <w:divsChild>
        <w:div w:id="505946602">
          <w:marLeft w:val="0"/>
          <w:marRight w:val="0"/>
          <w:marTop w:val="0"/>
          <w:marBottom w:val="75"/>
          <w:divBdr>
            <w:top w:val="none" w:sz="0" w:space="0" w:color="auto"/>
            <w:left w:val="none" w:sz="0" w:space="0" w:color="auto"/>
            <w:bottom w:val="none" w:sz="0" w:space="0" w:color="auto"/>
            <w:right w:val="none" w:sz="0" w:space="0" w:color="auto"/>
          </w:divBdr>
          <w:divsChild>
            <w:div w:id="185992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49158">
      <w:bodyDiv w:val="1"/>
      <w:marLeft w:val="0"/>
      <w:marRight w:val="0"/>
      <w:marTop w:val="0"/>
      <w:marBottom w:val="0"/>
      <w:divBdr>
        <w:top w:val="none" w:sz="0" w:space="0" w:color="auto"/>
        <w:left w:val="none" w:sz="0" w:space="0" w:color="auto"/>
        <w:bottom w:val="none" w:sz="0" w:space="0" w:color="auto"/>
        <w:right w:val="none" w:sz="0" w:space="0" w:color="auto"/>
      </w:divBdr>
      <w:divsChild>
        <w:div w:id="793982844">
          <w:marLeft w:val="0"/>
          <w:marRight w:val="0"/>
          <w:marTop w:val="0"/>
          <w:marBottom w:val="58"/>
          <w:divBdr>
            <w:top w:val="none" w:sz="0" w:space="0" w:color="auto"/>
            <w:left w:val="none" w:sz="0" w:space="0" w:color="auto"/>
            <w:bottom w:val="none" w:sz="0" w:space="0" w:color="auto"/>
            <w:right w:val="none" w:sz="0" w:space="0" w:color="auto"/>
          </w:divBdr>
          <w:divsChild>
            <w:div w:id="109100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7734">
      <w:bodyDiv w:val="1"/>
      <w:marLeft w:val="0"/>
      <w:marRight w:val="0"/>
      <w:marTop w:val="0"/>
      <w:marBottom w:val="0"/>
      <w:divBdr>
        <w:top w:val="none" w:sz="0" w:space="0" w:color="auto"/>
        <w:left w:val="none" w:sz="0" w:space="0" w:color="auto"/>
        <w:bottom w:val="none" w:sz="0" w:space="0" w:color="auto"/>
        <w:right w:val="none" w:sz="0" w:space="0" w:color="auto"/>
      </w:divBdr>
      <w:divsChild>
        <w:div w:id="2051566077">
          <w:marLeft w:val="0"/>
          <w:marRight w:val="0"/>
          <w:marTop w:val="0"/>
          <w:marBottom w:val="58"/>
          <w:divBdr>
            <w:top w:val="none" w:sz="0" w:space="0" w:color="auto"/>
            <w:left w:val="none" w:sz="0" w:space="0" w:color="auto"/>
            <w:bottom w:val="none" w:sz="0" w:space="0" w:color="auto"/>
            <w:right w:val="none" w:sz="0" w:space="0" w:color="auto"/>
          </w:divBdr>
          <w:divsChild>
            <w:div w:id="193123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264700">
      <w:bodyDiv w:val="1"/>
      <w:marLeft w:val="0"/>
      <w:marRight w:val="0"/>
      <w:marTop w:val="0"/>
      <w:marBottom w:val="0"/>
      <w:divBdr>
        <w:top w:val="none" w:sz="0" w:space="0" w:color="auto"/>
        <w:left w:val="none" w:sz="0" w:space="0" w:color="auto"/>
        <w:bottom w:val="none" w:sz="0" w:space="0" w:color="auto"/>
        <w:right w:val="none" w:sz="0" w:space="0" w:color="auto"/>
      </w:divBdr>
      <w:divsChild>
        <w:div w:id="1788699122">
          <w:marLeft w:val="0"/>
          <w:marRight w:val="0"/>
          <w:marTop w:val="0"/>
          <w:marBottom w:val="58"/>
          <w:divBdr>
            <w:top w:val="none" w:sz="0" w:space="0" w:color="auto"/>
            <w:left w:val="none" w:sz="0" w:space="0" w:color="auto"/>
            <w:bottom w:val="none" w:sz="0" w:space="0" w:color="auto"/>
            <w:right w:val="none" w:sz="0" w:space="0" w:color="auto"/>
          </w:divBdr>
          <w:divsChild>
            <w:div w:id="109362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658341">
      <w:bodyDiv w:val="1"/>
      <w:marLeft w:val="0"/>
      <w:marRight w:val="0"/>
      <w:marTop w:val="0"/>
      <w:marBottom w:val="0"/>
      <w:divBdr>
        <w:top w:val="none" w:sz="0" w:space="0" w:color="auto"/>
        <w:left w:val="none" w:sz="0" w:space="0" w:color="auto"/>
        <w:bottom w:val="none" w:sz="0" w:space="0" w:color="auto"/>
        <w:right w:val="none" w:sz="0" w:space="0" w:color="auto"/>
      </w:divBdr>
      <w:divsChild>
        <w:div w:id="715129240">
          <w:marLeft w:val="0"/>
          <w:marRight w:val="0"/>
          <w:marTop w:val="0"/>
          <w:marBottom w:val="58"/>
          <w:divBdr>
            <w:top w:val="none" w:sz="0" w:space="0" w:color="auto"/>
            <w:left w:val="none" w:sz="0" w:space="0" w:color="auto"/>
            <w:bottom w:val="none" w:sz="0" w:space="0" w:color="auto"/>
            <w:right w:val="none" w:sz="0" w:space="0" w:color="auto"/>
          </w:divBdr>
          <w:divsChild>
            <w:div w:id="3911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8001">
      <w:bodyDiv w:val="1"/>
      <w:marLeft w:val="0"/>
      <w:marRight w:val="0"/>
      <w:marTop w:val="0"/>
      <w:marBottom w:val="0"/>
      <w:divBdr>
        <w:top w:val="none" w:sz="0" w:space="0" w:color="auto"/>
        <w:left w:val="none" w:sz="0" w:space="0" w:color="auto"/>
        <w:bottom w:val="none" w:sz="0" w:space="0" w:color="auto"/>
        <w:right w:val="none" w:sz="0" w:space="0" w:color="auto"/>
      </w:divBdr>
      <w:divsChild>
        <w:div w:id="1021589720">
          <w:marLeft w:val="0"/>
          <w:marRight w:val="0"/>
          <w:marTop w:val="0"/>
          <w:marBottom w:val="58"/>
          <w:divBdr>
            <w:top w:val="none" w:sz="0" w:space="0" w:color="auto"/>
            <w:left w:val="none" w:sz="0" w:space="0" w:color="auto"/>
            <w:bottom w:val="none" w:sz="0" w:space="0" w:color="auto"/>
            <w:right w:val="none" w:sz="0" w:space="0" w:color="auto"/>
          </w:divBdr>
          <w:divsChild>
            <w:div w:id="191797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43374">
      <w:bodyDiv w:val="1"/>
      <w:marLeft w:val="0"/>
      <w:marRight w:val="0"/>
      <w:marTop w:val="0"/>
      <w:marBottom w:val="0"/>
      <w:divBdr>
        <w:top w:val="none" w:sz="0" w:space="0" w:color="auto"/>
        <w:left w:val="none" w:sz="0" w:space="0" w:color="auto"/>
        <w:bottom w:val="none" w:sz="0" w:space="0" w:color="auto"/>
        <w:right w:val="none" w:sz="0" w:space="0" w:color="auto"/>
      </w:divBdr>
      <w:divsChild>
        <w:div w:id="1642537084">
          <w:marLeft w:val="0"/>
          <w:marRight w:val="0"/>
          <w:marTop w:val="0"/>
          <w:marBottom w:val="58"/>
          <w:divBdr>
            <w:top w:val="none" w:sz="0" w:space="0" w:color="auto"/>
            <w:left w:val="none" w:sz="0" w:space="0" w:color="auto"/>
            <w:bottom w:val="none" w:sz="0" w:space="0" w:color="auto"/>
            <w:right w:val="none" w:sz="0" w:space="0" w:color="auto"/>
          </w:divBdr>
          <w:divsChild>
            <w:div w:id="20050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773411">
      <w:bodyDiv w:val="1"/>
      <w:marLeft w:val="0"/>
      <w:marRight w:val="0"/>
      <w:marTop w:val="0"/>
      <w:marBottom w:val="0"/>
      <w:divBdr>
        <w:top w:val="none" w:sz="0" w:space="0" w:color="auto"/>
        <w:left w:val="none" w:sz="0" w:space="0" w:color="auto"/>
        <w:bottom w:val="none" w:sz="0" w:space="0" w:color="auto"/>
        <w:right w:val="none" w:sz="0" w:space="0" w:color="auto"/>
      </w:divBdr>
      <w:divsChild>
        <w:div w:id="735586962">
          <w:marLeft w:val="0"/>
          <w:marRight w:val="0"/>
          <w:marTop w:val="0"/>
          <w:marBottom w:val="52"/>
          <w:divBdr>
            <w:top w:val="none" w:sz="0" w:space="0" w:color="auto"/>
            <w:left w:val="none" w:sz="0" w:space="0" w:color="auto"/>
            <w:bottom w:val="none" w:sz="0" w:space="0" w:color="auto"/>
            <w:right w:val="none" w:sz="0" w:space="0" w:color="auto"/>
          </w:divBdr>
          <w:divsChild>
            <w:div w:id="42037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25057">
      <w:bodyDiv w:val="1"/>
      <w:marLeft w:val="0"/>
      <w:marRight w:val="0"/>
      <w:marTop w:val="0"/>
      <w:marBottom w:val="0"/>
      <w:divBdr>
        <w:top w:val="none" w:sz="0" w:space="0" w:color="auto"/>
        <w:left w:val="none" w:sz="0" w:space="0" w:color="auto"/>
        <w:bottom w:val="none" w:sz="0" w:space="0" w:color="auto"/>
        <w:right w:val="none" w:sz="0" w:space="0" w:color="auto"/>
      </w:divBdr>
      <w:divsChild>
        <w:div w:id="157308081">
          <w:marLeft w:val="0"/>
          <w:marRight w:val="0"/>
          <w:marTop w:val="0"/>
          <w:marBottom w:val="58"/>
          <w:divBdr>
            <w:top w:val="none" w:sz="0" w:space="0" w:color="auto"/>
            <w:left w:val="none" w:sz="0" w:space="0" w:color="auto"/>
            <w:bottom w:val="none" w:sz="0" w:space="0" w:color="auto"/>
            <w:right w:val="none" w:sz="0" w:space="0" w:color="auto"/>
          </w:divBdr>
          <w:divsChild>
            <w:div w:id="53562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00406">
      <w:bodyDiv w:val="1"/>
      <w:marLeft w:val="0"/>
      <w:marRight w:val="0"/>
      <w:marTop w:val="0"/>
      <w:marBottom w:val="0"/>
      <w:divBdr>
        <w:top w:val="none" w:sz="0" w:space="0" w:color="auto"/>
        <w:left w:val="none" w:sz="0" w:space="0" w:color="auto"/>
        <w:bottom w:val="none" w:sz="0" w:space="0" w:color="auto"/>
        <w:right w:val="none" w:sz="0" w:space="0" w:color="auto"/>
      </w:divBdr>
      <w:divsChild>
        <w:div w:id="1067071246">
          <w:marLeft w:val="0"/>
          <w:marRight w:val="0"/>
          <w:marTop w:val="0"/>
          <w:marBottom w:val="58"/>
          <w:divBdr>
            <w:top w:val="none" w:sz="0" w:space="0" w:color="auto"/>
            <w:left w:val="none" w:sz="0" w:space="0" w:color="auto"/>
            <w:bottom w:val="none" w:sz="0" w:space="0" w:color="auto"/>
            <w:right w:val="none" w:sz="0" w:space="0" w:color="auto"/>
          </w:divBdr>
          <w:divsChild>
            <w:div w:id="139161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246413">
      <w:bodyDiv w:val="1"/>
      <w:marLeft w:val="0"/>
      <w:marRight w:val="0"/>
      <w:marTop w:val="0"/>
      <w:marBottom w:val="0"/>
      <w:divBdr>
        <w:top w:val="none" w:sz="0" w:space="0" w:color="auto"/>
        <w:left w:val="none" w:sz="0" w:space="0" w:color="auto"/>
        <w:bottom w:val="none" w:sz="0" w:space="0" w:color="auto"/>
        <w:right w:val="none" w:sz="0" w:space="0" w:color="auto"/>
      </w:divBdr>
      <w:divsChild>
        <w:div w:id="440225799">
          <w:marLeft w:val="0"/>
          <w:marRight w:val="0"/>
          <w:marTop w:val="0"/>
          <w:marBottom w:val="58"/>
          <w:divBdr>
            <w:top w:val="none" w:sz="0" w:space="0" w:color="auto"/>
            <w:left w:val="none" w:sz="0" w:space="0" w:color="auto"/>
            <w:bottom w:val="none" w:sz="0" w:space="0" w:color="auto"/>
            <w:right w:val="none" w:sz="0" w:space="0" w:color="auto"/>
          </w:divBdr>
          <w:divsChild>
            <w:div w:id="8289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646071">
      <w:bodyDiv w:val="1"/>
      <w:marLeft w:val="0"/>
      <w:marRight w:val="0"/>
      <w:marTop w:val="0"/>
      <w:marBottom w:val="0"/>
      <w:divBdr>
        <w:top w:val="none" w:sz="0" w:space="0" w:color="auto"/>
        <w:left w:val="none" w:sz="0" w:space="0" w:color="auto"/>
        <w:bottom w:val="none" w:sz="0" w:space="0" w:color="auto"/>
        <w:right w:val="none" w:sz="0" w:space="0" w:color="auto"/>
      </w:divBdr>
      <w:divsChild>
        <w:div w:id="198277619">
          <w:marLeft w:val="0"/>
          <w:marRight w:val="0"/>
          <w:marTop w:val="0"/>
          <w:marBottom w:val="58"/>
          <w:divBdr>
            <w:top w:val="none" w:sz="0" w:space="0" w:color="auto"/>
            <w:left w:val="none" w:sz="0" w:space="0" w:color="auto"/>
            <w:bottom w:val="none" w:sz="0" w:space="0" w:color="auto"/>
            <w:right w:val="none" w:sz="0" w:space="0" w:color="auto"/>
          </w:divBdr>
          <w:divsChild>
            <w:div w:id="129251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12887">
      <w:bodyDiv w:val="1"/>
      <w:marLeft w:val="0"/>
      <w:marRight w:val="0"/>
      <w:marTop w:val="0"/>
      <w:marBottom w:val="0"/>
      <w:divBdr>
        <w:top w:val="none" w:sz="0" w:space="0" w:color="auto"/>
        <w:left w:val="none" w:sz="0" w:space="0" w:color="auto"/>
        <w:bottom w:val="none" w:sz="0" w:space="0" w:color="auto"/>
        <w:right w:val="none" w:sz="0" w:space="0" w:color="auto"/>
      </w:divBdr>
      <w:divsChild>
        <w:div w:id="198592622">
          <w:marLeft w:val="0"/>
          <w:marRight w:val="0"/>
          <w:marTop w:val="0"/>
          <w:marBottom w:val="58"/>
          <w:divBdr>
            <w:top w:val="none" w:sz="0" w:space="0" w:color="auto"/>
            <w:left w:val="none" w:sz="0" w:space="0" w:color="auto"/>
            <w:bottom w:val="none" w:sz="0" w:space="0" w:color="auto"/>
            <w:right w:val="none" w:sz="0" w:space="0" w:color="auto"/>
          </w:divBdr>
          <w:divsChild>
            <w:div w:id="7804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112765">
      <w:bodyDiv w:val="1"/>
      <w:marLeft w:val="0"/>
      <w:marRight w:val="0"/>
      <w:marTop w:val="0"/>
      <w:marBottom w:val="0"/>
      <w:divBdr>
        <w:top w:val="none" w:sz="0" w:space="0" w:color="auto"/>
        <w:left w:val="none" w:sz="0" w:space="0" w:color="auto"/>
        <w:bottom w:val="none" w:sz="0" w:space="0" w:color="auto"/>
        <w:right w:val="none" w:sz="0" w:space="0" w:color="auto"/>
      </w:divBdr>
      <w:divsChild>
        <w:div w:id="623661610">
          <w:marLeft w:val="0"/>
          <w:marRight w:val="0"/>
          <w:marTop w:val="0"/>
          <w:marBottom w:val="75"/>
          <w:divBdr>
            <w:top w:val="none" w:sz="0" w:space="0" w:color="auto"/>
            <w:left w:val="none" w:sz="0" w:space="0" w:color="auto"/>
            <w:bottom w:val="none" w:sz="0" w:space="0" w:color="auto"/>
            <w:right w:val="none" w:sz="0" w:space="0" w:color="auto"/>
          </w:divBdr>
          <w:divsChild>
            <w:div w:id="166331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6347">
      <w:bodyDiv w:val="1"/>
      <w:marLeft w:val="0"/>
      <w:marRight w:val="0"/>
      <w:marTop w:val="0"/>
      <w:marBottom w:val="0"/>
      <w:divBdr>
        <w:top w:val="none" w:sz="0" w:space="0" w:color="auto"/>
        <w:left w:val="none" w:sz="0" w:space="0" w:color="auto"/>
        <w:bottom w:val="none" w:sz="0" w:space="0" w:color="auto"/>
        <w:right w:val="none" w:sz="0" w:space="0" w:color="auto"/>
      </w:divBdr>
      <w:divsChild>
        <w:div w:id="1701930241">
          <w:marLeft w:val="0"/>
          <w:marRight w:val="0"/>
          <w:marTop w:val="0"/>
          <w:marBottom w:val="68"/>
          <w:divBdr>
            <w:top w:val="none" w:sz="0" w:space="0" w:color="auto"/>
            <w:left w:val="none" w:sz="0" w:space="0" w:color="auto"/>
            <w:bottom w:val="none" w:sz="0" w:space="0" w:color="auto"/>
            <w:right w:val="none" w:sz="0" w:space="0" w:color="auto"/>
          </w:divBdr>
          <w:divsChild>
            <w:div w:id="11881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661421">
      <w:bodyDiv w:val="1"/>
      <w:marLeft w:val="0"/>
      <w:marRight w:val="0"/>
      <w:marTop w:val="0"/>
      <w:marBottom w:val="0"/>
      <w:divBdr>
        <w:top w:val="none" w:sz="0" w:space="0" w:color="auto"/>
        <w:left w:val="none" w:sz="0" w:space="0" w:color="auto"/>
        <w:bottom w:val="none" w:sz="0" w:space="0" w:color="auto"/>
        <w:right w:val="none" w:sz="0" w:space="0" w:color="auto"/>
      </w:divBdr>
      <w:divsChild>
        <w:div w:id="735511036">
          <w:marLeft w:val="0"/>
          <w:marRight w:val="0"/>
          <w:marTop w:val="0"/>
          <w:marBottom w:val="58"/>
          <w:divBdr>
            <w:top w:val="none" w:sz="0" w:space="0" w:color="auto"/>
            <w:left w:val="none" w:sz="0" w:space="0" w:color="auto"/>
            <w:bottom w:val="none" w:sz="0" w:space="0" w:color="auto"/>
            <w:right w:val="none" w:sz="0" w:space="0" w:color="auto"/>
          </w:divBdr>
          <w:divsChild>
            <w:div w:id="12661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5621">
      <w:bodyDiv w:val="1"/>
      <w:marLeft w:val="0"/>
      <w:marRight w:val="0"/>
      <w:marTop w:val="0"/>
      <w:marBottom w:val="0"/>
      <w:divBdr>
        <w:top w:val="none" w:sz="0" w:space="0" w:color="auto"/>
        <w:left w:val="none" w:sz="0" w:space="0" w:color="auto"/>
        <w:bottom w:val="none" w:sz="0" w:space="0" w:color="auto"/>
        <w:right w:val="none" w:sz="0" w:space="0" w:color="auto"/>
      </w:divBdr>
      <w:divsChild>
        <w:div w:id="1656911058">
          <w:marLeft w:val="0"/>
          <w:marRight w:val="0"/>
          <w:marTop w:val="0"/>
          <w:marBottom w:val="58"/>
          <w:divBdr>
            <w:top w:val="none" w:sz="0" w:space="0" w:color="auto"/>
            <w:left w:val="none" w:sz="0" w:space="0" w:color="auto"/>
            <w:bottom w:val="none" w:sz="0" w:space="0" w:color="auto"/>
            <w:right w:val="none" w:sz="0" w:space="0" w:color="auto"/>
          </w:divBdr>
          <w:divsChild>
            <w:div w:id="5653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71157">
      <w:bodyDiv w:val="1"/>
      <w:marLeft w:val="0"/>
      <w:marRight w:val="0"/>
      <w:marTop w:val="0"/>
      <w:marBottom w:val="0"/>
      <w:divBdr>
        <w:top w:val="none" w:sz="0" w:space="0" w:color="auto"/>
        <w:left w:val="none" w:sz="0" w:space="0" w:color="auto"/>
        <w:bottom w:val="none" w:sz="0" w:space="0" w:color="auto"/>
        <w:right w:val="none" w:sz="0" w:space="0" w:color="auto"/>
      </w:divBdr>
      <w:divsChild>
        <w:div w:id="1688828091">
          <w:marLeft w:val="0"/>
          <w:marRight w:val="0"/>
          <w:marTop w:val="0"/>
          <w:marBottom w:val="58"/>
          <w:divBdr>
            <w:top w:val="none" w:sz="0" w:space="0" w:color="auto"/>
            <w:left w:val="none" w:sz="0" w:space="0" w:color="auto"/>
            <w:bottom w:val="none" w:sz="0" w:space="0" w:color="auto"/>
            <w:right w:val="none" w:sz="0" w:space="0" w:color="auto"/>
          </w:divBdr>
          <w:divsChild>
            <w:div w:id="113837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02198">
      <w:bodyDiv w:val="1"/>
      <w:marLeft w:val="0"/>
      <w:marRight w:val="0"/>
      <w:marTop w:val="0"/>
      <w:marBottom w:val="0"/>
      <w:divBdr>
        <w:top w:val="none" w:sz="0" w:space="0" w:color="auto"/>
        <w:left w:val="none" w:sz="0" w:space="0" w:color="auto"/>
        <w:bottom w:val="none" w:sz="0" w:space="0" w:color="auto"/>
        <w:right w:val="none" w:sz="0" w:space="0" w:color="auto"/>
      </w:divBdr>
      <w:divsChild>
        <w:div w:id="583417004">
          <w:marLeft w:val="0"/>
          <w:marRight w:val="0"/>
          <w:marTop w:val="0"/>
          <w:marBottom w:val="58"/>
          <w:divBdr>
            <w:top w:val="none" w:sz="0" w:space="0" w:color="auto"/>
            <w:left w:val="none" w:sz="0" w:space="0" w:color="auto"/>
            <w:bottom w:val="none" w:sz="0" w:space="0" w:color="auto"/>
            <w:right w:val="none" w:sz="0" w:space="0" w:color="auto"/>
          </w:divBdr>
          <w:divsChild>
            <w:div w:id="142745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0917">
      <w:bodyDiv w:val="1"/>
      <w:marLeft w:val="0"/>
      <w:marRight w:val="0"/>
      <w:marTop w:val="0"/>
      <w:marBottom w:val="0"/>
      <w:divBdr>
        <w:top w:val="none" w:sz="0" w:space="0" w:color="auto"/>
        <w:left w:val="none" w:sz="0" w:space="0" w:color="auto"/>
        <w:bottom w:val="none" w:sz="0" w:space="0" w:color="auto"/>
        <w:right w:val="none" w:sz="0" w:space="0" w:color="auto"/>
      </w:divBdr>
      <w:divsChild>
        <w:div w:id="538664985">
          <w:marLeft w:val="0"/>
          <w:marRight w:val="0"/>
          <w:marTop w:val="0"/>
          <w:marBottom w:val="58"/>
          <w:divBdr>
            <w:top w:val="none" w:sz="0" w:space="0" w:color="auto"/>
            <w:left w:val="none" w:sz="0" w:space="0" w:color="auto"/>
            <w:bottom w:val="none" w:sz="0" w:space="0" w:color="auto"/>
            <w:right w:val="none" w:sz="0" w:space="0" w:color="auto"/>
          </w:divBdr>
          <w:divsChild>
            <w:div w:id="186320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07345">
      <w:bodyDiv w:val="1"/>
      <w:marLeft w:val="0"/>
      <w:marRight w:val="0"/>
      <w:marTop w:val="0"/>
      <w:marBottom w:val="0"/>
      <w:divBdr>
        <w:top w:val="none" w:sz="0" w:space="0" w:color="auto"/>
        <w:left w:val="none" w:sz="0" w:space="0" w:color="auto"/>
        <w:bottom w:val="none" w:sz="0" w:space="0" w:color="auto"/>
        <w:right w:val="none" w:sz="0" w:space="0" w:color="auto"/>
      </w:divBdr>
      <w:divsChild>
        <w:div w:id="1078937319">
          <w:marLeft w:val="0"/>
          <w:marRight w:val="0"/>
          <w:marTop w:val="0"/>
          <w:marBottom w:val="58"/>
          <w:divBdr>
            <w:top w:val="none" w:sz="0" w:space="0" w:color="auto"/>
            <w:left w:val="none" w:sz="0" w:space="0" w:color="auto"/>
            <w:bottom w:val="none" w:sz="0" w:space="0" w:color="auto"/>
            <w:right w:val="none" w:sz="0" w:space="0" w:color="auto"/>
          </w:divBdr>
          <w:divsChild>
            <w:div w:id="12623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0261">
      <w:bodyDiv w:val="1"/>
      <w:marLeft w:val="0"/>
      <w:marRight w:val="0"/>
      <w:marTop w:val="0"/>
      <w:marBottom w:val="0"/>
      <w:divBdr>
        <w:top w:val="none" w:sz="0" w:space="0" w:color="auto"/>
        <w:left w:val="none" w:sz="0" w:space="0" w:color="auto"/>
        <w:bottom w:val="none" w:sz="0" w:space="0" w:color="auto"/>
        <w:right w:val="none" w:sz="0" w:space="0" w:color="auto"/>
      </w:divBdr>
      <w:divsChild>
        <w:div w:id="1698119319">
          <w:marLeft w:val="0"/>
          <w:marRight w:val="0"/>
          <w:marTop w:val="0"/>
          <w:marBottom w:val="58"/>
          <w:divBdr>
            <w:top w:val="none" w:sz="0" w:space="0" w:color="auto"/>
            <w:left w:val="none" w:sz="0" w:space="0" w:color="auto"/>
            <w:bottom w:val="none" w:sz="0" w:space="0" w:color="auto"/>
            <w:right w:val="none" w:sz="0" w:space="0" w:color="auto"/>
          </w:divBdr>
          <w:divsChild>
            <w:div w:id="62535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359453">
      <w:bodyDiv w:val="1"/>
      <w:marLeft w:val="0"/>
      <w:marRight w:val="0"/>
      <w:marTop w:val="0"/>
      <w:marBottom w:val="0"/>
      <w:divBdr>
        <w:top w:val="none" w:sz="0" w:space="0" w:color="auto"/>
        <w:left w:val="none" w:sz="0" w:space="0" w:color="auto"/>
        <w:bottom w:val="none" w:sz="0" w:space="0" w:color="auto"/>
        <w:right w:val="none" w:sz="0" w:space="0" w:color="auto"/>
      </w:divBdr>
      <w:divsChild>
        <w:div w:id="282854088">
          <w:marLeft w:val="0"/>
          <w:marRight w:val="0"/>
          <w:marTop w:val="0"/>
          <w:marBottom w:val="58"/>
          <w:divBdr>
            <w:top w:val="none" w:sz="0" w:space="0" w:color="auto"/>
            <w:left w:val="none" w:sz="0" w:space="0" w:color="auto"/>
            <w:bottom w:val="none" w:sz="0" w:space="0" w:color="auto"/>
            <w:right w:val="none" w:sz="0" w:space="0" w:color="auto"/>
          </w:divBdr>
          <w:divsChild>
            <w:div w:id="6087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717888">
      <w:bodyDiv w:val="1"/>
      <w:marLeft w:val="0"/>
      <w:marRight w:val="0"/>
      <w:marTop w:val="0"/>
      <w:marBottom w:val="0"/>
      <w:divBdr>
        <w:top w:val="none" w:sz="0" w:space="0" w:color="auto"/>
        <w:left w:val="none" w:sz="0" w:space="0" w:color="auto"/>
        <w:bottom w:val="none" w:sz="0" w:space="0" w:color="auto"/>
        <w:right w:val="none" w:sz="0" w:space="0" w:color="auto"/>
      </w:divBdr>
      <w:divsChild>
        <w:div w:id="2069303836">
          <w:marLeft w:val="0"/>
          <w:marRight w:val="0"/>
          <w:marTop w:val="0"/>
          <w:marBottom w:val="58"/>
          <w:divBdr>
            <w:top w:val="none" w:sz="0" w:space="0" w:color="auto"/>
            <w:left w:val="none" w:sz="0" w:space="0" w:color="auto"/>
            <w:bottom w:val="none" w:sz="0" w:space="0" w:color="auto"/>
            <w:right w:val="none" w:sz="0" w:space="0" w:color="auto"/>
          </w:divBdr>
          <w:divsChild>
            <w:div w:id="207867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12716">
      <w:bodyDiv w:val="1"/>
      <w:marLeft w:val="0"/>
      <w:marRight w:val="0"/>
      <w:marTop w:val="0"/>
      <w:marBottom w:val="0"/>
      <w:divBdr>
        <w:top w:val="none" w:sz="0" w:space="0" w:color="auto"/>
        <w:left w:val="none" w:sz="0" w:space="0" w:color="auto"/>
        <w:bottom w:val="none" w:sz="0" w:space="0" w:color="auto"/>
        <w:right w:val="none" w:sz="0" w:space="0" w:color="auto"/>
      </w:divBdr>
      <w:divsChild>
        <w:div w:id="1435006802">
          <w:marLeft w:val="0"/>
          <w:marRight w:val="0"/>
          <w:marTop w:val="0"/>
          <w:marBottom w:val="58"/>
          <w:divBdr>
            <w:top w:val="none" w:sz="0" w:space="0" w:color="auto"/>
            <w:left w:val="none" w:sz="0" w:space="0" w:color="auto"/>
            <w:bottom w:val="none" w:sz="0" w:space="0" w:color="auto"/>
            <w:right w:val="none" w:sz="0" w:space="0" w:color="auto"/>
          </w:divBdr>
          <w:divsChild>
            <w:div w:id="134270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51436">
      <w:bodyDiv w:val="1"/>
      <w:marLeft w:val="0"/>
      <w:marRight w:val="0"/>
      <w:marTop w:val="0"/>
      <w:marBottom w:val="0"/>
      <w:divBdr>
        <w:top w:val="none" w:sz="0" w:space="0" w:color="auto"/>
        <w:left w:val="none" w:sz="0" w:space="0" w:color="auto"/>
        <w:bottom w:val="none" w:sz="0" w:space="0" w:color="auto"/>
        <w:right w:val="none" w:sz="0" w:space="0" w:color="auto"/>
      </w:divBdr>
      <w:divsChild>
        <w:div w:id="1303583000">
          <w:marLeft w:val="0"/>
          <w:marRight w:val="0"/>
          <w:marTop w:val="0"/>
          <w:marBottom w:val="58"/>
          <w:divBdr>
            <w:top w:val="none" w:sz="0" w:space="0" w:color="auto"/>
            <w:left w:val="none" w:sz="0" w:space="0" w:color="auto"/>
            <w:bottom w:val="none" w:sz="0" w:space="0" w:color="auto"/>
            <w:right w:val="none" w:sz="0" w:space="0" w:color="auto"/>
          </w:divBdr>
          <w:divsChild>
            <w:div w:id="143211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41129">
      <w:bodyDiv w:val="1"/>
      <w:marLeft w:val="0"/>
      <w:marRight w:val="0"/>
      <w:marTop w:val="0"/>
      <w:marBottom w:val="0"/>
      <w:divBdr>
        <w:top w:val="none" w:sz="0" w:space="0" w:color="auto"/>
        <w:left w:val="none" w:sz="0" w:space="0" w:color="auto"/>
        <w:bottom w:val="none" w:sz="0" w:space="0" w:color="auto"/>
        <w:right w:val="none" w:sz="0" w:space="0" w:color="auto"/>
      </w:divBdr>
      <w:divsChild>
        <w:div w:id="635991904">
          <w:marLeft w:val="0"/>
          <w:marRight w:val="0"/>
          <w:marTop w:val="0"/>
          <w:marBottom w:val="58"/>
          <w:divBdr>
            <w:top w:val="none" w:sz="0" w:space="0" w:color="auto"/>
            <w:left w:val="none" w:sz="0" w:space="0" w:color="auto"/>
            <w:bottom w:val="none" w:sz="0" w:space="0" w:color="auto"/>
            <w:right w:val="none" w:sz="0" w:space="0" w:color="auto"/>
          </w:divBdr>
          <w:divsChild>
            <w:div w:id="4029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970194">
      <w:bodyDiv w:val="1"/>
      <w:marLeft w:val="0"/>
      <w:marRight w:val="0"/>
      <w:marTop w:val="0"/>
      <w:marBottom w:val="0"/>
      <w:divBdr>
        <w:top w:val="none" w:sz="0" w:space="0" w:color="auto"/>
        <w:left w:val="none" w:sz="0" w:space="0" w:color="auto"/>
        <w:bottom w:val="none" w:sz="0" w:space="0" w:color="auto"/>
        <w:right w:val="none" w:sz="0" w:space="0" w:color="auto"/>
      </w:divBdr>
      <w:divsChild>
        <w:div w:id="1162697329">
          <w:marLeft w:val="0"/>
          <w:marRight w:val="0"/>
          <w:marTop w:val="0"/>
          <w:marBottom w:val="58"/>
          <w:divBdr>
            <w:top w:val="none" w:sz="0" w:space="0" w:color="auto"/>
            <w:left w:val="none" w:sz="0" w:space="0" w:color="auto"/>
            <w:bottom w:val="none" w:sz="0" w:space="0" w:color="auto"/>
            <w:right w:val="none" w:sz="0" w:space="0" w:color="auto"/>
          </w:divBdr>
          <w:divsChild>
            <w:div w:id="18904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28009">
      <w:bodyDiv w:val="1"/>
      <w:marLeft w:val="0"/>
      <w:marRight w:val="0"/>
      <w:marTop w:val="0"/>
      <w:marBottom w:val="0"/>
      <w:divBdr>
        <w:top w:val="none" w:sz="0" w:space="0" w:color="auto"/>
        <w:left w:val="none" w:sz="0" w:space="0" w:color="auto"/>
        <w:bottom w:val="none" w:sz="0" w:space="0" w:color="auto"/>
        <w:right w:val="none" w:sz="0" w:space="0" w:color="auto"/>
      </w:divBdr>
      <w:divsChild>
        <w:div w:id="1920945372">
          <w:marLeft w:val="0"/>
          <w:marRight w:val="0"/>
          <w:marTop w:val="0"/>
          <w:marBottom w:val="58"/>
          <w:divBdr>
            <w:top w:val="none" w:sz="0" w:space="0" w:color="auto"/>
            <w:left w:val="none" w:sz="0" w:space="0" w:color="auto"/>
            <w:bottom w:val="none" w:sz="0" w:space="0" w:color="auto"/>
            <w:right w:val="none" w:sz="0" w:space="0" w:color="auto"/>
          </w:divBdr>
          <w:divsChild>
            <w:div w:id="21140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sChild>
        <w:div w:id="126432798">
          <w:marLeft w:val="0"/>
          <w:marRight w:val="0"/>
          <w:marTop w:val="0"/>
          <w:marBottom w:val="58"/>
          <w:divBdr>
            <w:top w:val="none" w:sz="0" w:space="0" w:color="auto"/>
            <w:left w:val="none" w:sz="0" w:space="0" w:color="auto"/>
            <w:bottom w:val="none" w:sz="0" w:space="0" w:color="auto"/>
            <w:right w:val="none" w:sz="0" w:space="0" w:color="auto"/>
          </w:divBdr>
          <w:divsChild>
            <w:div w:id="3981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38646">
      <w:bodyDiv w:val="1"/>
      <w:marLeft w:val="0"/>
      <w:marRight w:val="0"/>
      <w:marTop w:val="0"/>
      <w:marBottom w:val="0"/>
      <w:divBdr>
        <w:top w:val="none" w:sz="0" w:space="0" w:color="auto"/>
        <w:left w:val="none" w:sz="0" w:space="0" w:color="auto"/>
        <w:bottom w:val="none" w:sz="0" w:space="0" w:color="auto"/>
        <w:right w:val="none" w:sz="0" w:space="0" w:color="auto"/>
      </w:divBdr>
      <w:divsChild>
        <w:div w:id="1539512327">
          <w:marLeft w:val="0"/>
          <w:marRight w:val="0"/>
          <w:marTop w:val="0"/>
          <w:marBottom w:val="58"/>
          <w:divBdr>
            <w:top w:val="none" w:sz="0" w:space="0" w:color="auto"/>
            <w:left w:val="none" w:sz="0" w:space="0" w:color="auto"/>
            <w:bottom w:val="none" w:sz="0" w:space="0" w:color="auto"/>
            <w:right w:val="none" w:sz="0" w:space="0" w:color="auto"/>
          </w:divBdr>
          <w:divsChild>
            <w:div w:id="20861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632097">
      <w:bodyDiv w:val="1"/>
      <w:marLeft w:val="0"/>
      <w:marRight w:val="0"/>
      <w:marTop w:val="0"/>
      <w:marBottom w:val="0"/>
      <w:divBdr>
        <w:top w:val="none" w:sz="0" w:space="0" w:color="auto"/>
        <w:left w:val="none" w:sz="0" w:space="0" w:color="auto"/>
        <w:bottom w:val="none" w:sz="0" w:space="0" w:color="auto"/>
        <w:right w:val="none" w:sz="0" w:space="0" w:color="auto"/>
      </w:divBdr>
      <w:divsChild>
        <w:div w:id="1160462509">
          <w:marLeft w:val="0"/>
          <w:marRight w:val="0"/>
          <w:marTop w:val="0"/>
          <w:marBottom w:val="58"/>
          <w:divBdr>
            <w:top w:val="none" w:sz="0" w:space="0" w:color="auto"/>
            <w:left w:val="none" w:sz="0" w:space="0" w:color="auto"/>
            <w:bottom w:val="none" w:sz="0" w:space="0" w:color="auto"/>
            <w:right w:val="none" w:sz="0" w:space="0" w:color="auto"/>
          </w:divBdr>
          <w:divsChild>
            <w:div w:id="85973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99214">
      <w:bodyDiv w:val="1"/>
      <w:marLeft w:val="0"/>
      <w:marRight w:val="0"/>
      <w:marTop w:val="0"/>
      <w:marBottom w:val="0"/>
      <w:divBdr>
        <w:top w:val="none" w:sz="0" w:space="0" w:color="auto"/>
        <w:left w:val="none" w:sz="0" w:space="0" w:color="auto"/>
        <w:bottom w:val="none" w:sz="0" w:space="0" w:color="auto"/>
        <w:right w:val="none" w:sz="0" w:space="0" w:color="auto"/>
      </w:divBdr>
      <w:divsChild>
        <w:div w:id="1334449972">
          <w:marLeft w:val="0"/>
          <w:marRight w:val="0"/>
          <w:marTop w:val="0"/>
          <w:marBottom w:val="58"/>
          <w:divBdr>
            <w:top w:val="none" w:sz="0" w:space="0" w:color="auto"/>
            <w:left w:val="none" w:sz="0" w:space="0" w:color="auto"/>
            <w:bottom w:val="none" w:sz="0" w:space="0" w:color="auto"/>
            <w:right w:val="none" w:sz="0" w:space="0" w:color="auto"/>
          </w:divBdr>
          <w:divsChild>
            <w:div w:id="15742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059077">
      <w:bodyDiv w:val="1"/>
      <w:marLeft w:val="0"/>
      <w:marRight w:val="0"/>
      <w:marTop w:val="0"/>
      <w:marBottom w:val="0"/>
      <w:divBdr>
        <w:top w:val="none" w:sz="0" w:space="0" w:color="auto"/>
        <w:left w:val="none" w:sz="0" w:space="0" w:color="auto"/>
        <w:bottom w:val="none" w:sz="0" w:space="0" w:color="auto"/>
        <w:right w:val="none" w:sz="0" w:space="0" w:color="auto"/>
      </w:divBdr>
      <w:divsChild>
        <w:div w:id="1717851297">
          <w:marLeft w:val="0"/>
          <w:marRight w:val="0"/>
          <w:marTop w:val="0"/>
          <w:marBottom w:val="58"/>
          <w:divBdr>
            <w:top w:val="none" w:sz="0" w:space="0" w:color="auto"/>
            <w:left w:val="none" w:sz="0" w:space="0" w:color="auto"/>
            <w:bottom w:val="none" w:sz="0" w:space="0" w:color="auto"/>
            <w:right w:val="none" w:sz="0" w:space="0" w:color="auto"/>
          </w:divBdr>
          <w:divsChild>
            <w:div w:id="96115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04807">
      <w:bodyDiv w:val="1"/>
      <w:marLeft w:val="0"/>
      <w:marRight w:val="0"/>
      <w:marTop w:val="0"/>
      <w:marBottom w:val="0"/>
      <w:divBdr>
        <w:top w:val="none" w:sz="0" w:space="0" w:color="auto"/>
        <w:left w:val="none" w:sz="0" w:space="0" w:color="auto"/>
        <w:bottom w:val="none" w:sz="0" w:space="0" w:color="auto"/>
        <w:right w:val="none" w:sz="0" w:space="0" w:color="auto"/>
      </w:divBdr>
      <w:divsChild>
        <w:div w:id="1346978400">
          <w:marLeft w:val="0"/>
          <w:marRight w:val="0"/>
          <w:marTop w:val="0"/>
          <w:marBottom w:val="58"/>
          <w:divBdr>
            <w:top w:val="none" w:sz="0" w:space="0" w:color="auto"/>
            <w:left w:val="none" w:sz="0" w:space="0" w:color="auto"/>
            <w:bottom w:val="none" w:sz="0" w:space="0" w:color="auto"/>
            <w:right w:val="none" w:sz="0" w:space="0" w:color="auto"/>
          </w:divBdr>
          <w:divsChild>
            <w:div w:id="18579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09740">
      <w:bodyDiv w:val="1"/>
      <w:marLeft w:val="0"/>
      <w:marRight w:val="0"/>
      <w:marTop w:val="0"/>
      <w:marBottom w:val="0"/>
      <w:divBdr>
        <w:top w:val="none" w:sz="0" w:space="0" w:color="auto"/>
        <w:left w:val="none" w:sz="0" w:space="0" w:color="auto"/>
        <w:bottom w:val="none" w:sz="0" w:space="0" w:color="auto"/>
        <w:right w:val="none" w:sz="0" w:space="0" w:color="auto"/>
      </w:divBdr>
      <w:divsChild>
        <w:div w:id="158078916">
          <w:marLeft w:val="0"/>
          <w:marRight w:val="0"/>
          <w:marTop w:val="0"/>
          <w:marBottom w:val="58"/>
          <w:divBdr>
            <w:top w:val="none" w:sz="0" w:space="0" w:color="auto"/>
            <w:left w:val="none" w:sz="0" w:space="0" w:color="auto"/>
            <w:bottom w:val="none" w:sz="0" w:space="0" w:color="auto"/>
            <w:right w:val="none" w:sz="0" w:space="0" w:color="auto"/>
          </w:divBdr>
          <w:divsChild>
            <w:div w:id="16929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03317">
      <w:bodyDiv w:val="1"/>
      <w:marLeft w:val="0"/>
      <w:marRight w:val="0"/>
      <w:marTop w:val="0"/>
      <w:marBottom w:val="0"/>
      <w:divBdr>
        <w:top w:val="none" w:sz="0" w:space="0" w:color="auto"/>
        <w:left w:val="none" w:sz="0" w:space="0" w:color="auto"/>
        <w:bottom w:val="none" w:sz="0" w:space="0" w:color="auto"/>
        <w:right w:val="none" w:sz="0" w:space="0" w:color="auto"/>
      </w:divBdr>
      <w:divsChild>
        <w:div w:id="684940670">
          <w:marLeft w:val="0"/>
          <w:marRight w:val="0"/>
          <w:marTop w:val="0"/>
          <w:marBottom w:val="58"/>
          <w:divBdr>
            <w:top w:val="none" w:sz="0" w:space="0" w:color="auto"/>
            <w:left w:val="none" w:sz="0" w:space="0" w:color="auto"/>
            <w:bottom w:val="none" w:sz="0" w:space="0" w:color="auto"/>
            <w:right w:val="none" w:sz="0" w:space="0" w:color="auto"/>
          </w:divBdr>
          <w:divsChild>
            <w:div w:id="17926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744056">
      <w:bodyDiv w:val="1"/>
      <w:marLeft w:val="0"/>
      <w:marRight w:val="0"/>
      <w:marTop w:val="0"/>
      <w:marBottom w:val="0"/>
      <w:divBdr>
        <w:top w:val="none" w:sz="0" w:space="0" w:color="auto"/>
        <w:left w:val="none" w:sz="0" w:space="0" w:color="auto"/>
        <w:bottom w:val="none" w:sz="0" w:space="0" w:color="auto"/>
        <w:right w:val="none" w:sz="0" w:space="0" w:color="auto"/>
      </w:divBdr>
      <w:divsChild>
        <w:div w:id="1266885950">
          <w:marLeft w:val="0"/>
          <w:marRight w:val="0"/>
          <w:marTop w:val="0"/>
          <w:marBottom w:val="58"/>
          <w:divBdr>
            <w:top w:val="none" w:sz="0" w:space="0" w:color="auto"/>
            <w:left w:val="none" w:sz="0" w:space="0" w:color="auto"/>
            <w:bottom w:val="none" w:sz="0" w:space="0" w:color="auto"/>
            <w:right w:val="none" w:sz="0" w:space="0" w:color="auto"/>
          </w:divBdr>
          <w:divsChild>
            <w:div w:id="74850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90156">
      <w:bodyDiv w:val="1"/>
      <w:marLeft w:val="0"/>
      <w:marRight w:val="0"/>
      <w:marTop w:val="0"/>
      <w:marBottom w:val="0"/>
      <w:divBdr>
        <w:top w:val="none" w:sz="0" w:space="0" w:color="auto"/>
        <w:left w:val="none" w:sz="0" w:space="0" w:color="auto"/>
        <w:bottom w:val="none" w:sz="0" w:space="0" w:color="auto"/>
        <w:right w:val="none" w:sz="0" w:space="0" w:color="auto"/>
      </w:divBdr>
      <w:divsChild>
        <w:div w:id="1775513999">
          <w:marLeft w:val="0"/>
          <w:marRight w:val="0"/>
          <w:marTop w:val="0"/>
          <w:marBottom w:val="58"/>
          <w:divBdr>
            <w:top w:val="none" w:sz="0" w:space="0" w:color="auto"/>
            <w:left w:val="none" w:sz="0" w:space="0" w:color="auto"/>
            <w:bottom w:val="none" w:sz="0" w:space="0" w:color="auto"/>
            <w:right w:val="none" w:sz="0" w:space="0" w:color="auto"/>
          </w:divBdr>
          <w:divsChild>
            <w:div w:id="161451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79829">
      <w:bodyDiv w:val="1"/>
      <w:marLeft w:val="0"/>
      <w:marRight w:val="0"/>
      <w:marTop w:val="0"/>
      <w:marBottom w:val="0"/>
      <w:divBdr>
        <w:top w:val="none" w:sz="0" w:space="0" w:color="auto"/>
        <w:left w:val="none" w:sz="0" w:space="0" w:color="auto"/>
        <w:bottom w:val="none" w:sz="0" w:space="0" w:color="auto"/>
        <w:right w:val="none" w:sz="0" w:space="0" w:color="auto"/>
      </w:divBdr>
      <w:divsChild>
        <w:div w:id="1117717703">
          <w:marLeft w:val="0"/>
          <w:marRight w:val="0"/>
          <w:marTop w:val="0"/>
          <w:marBottom w:val="58"/>
          <w:divBdr>
            <w:top w:val="none" w:sz="0" w:space="0" w:color="auto"/>
            <w:left w:val="none" w:sz="0" w:space="0" w:color="auto"/>
            <w:bottom w:val="none" w:sz="0" w:space="0" w:color="auto"/>
            <w:right w:val="none" w:sz="0" w:space="0" w:color="auto"/>
          </w:divBdr>
          <w:divsChild>
            <w:div w:id="165657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571538">
      <w:bodyDiv w:val="1"/>
      <w:marLeft w:val="0"/>
      <w:marRight w:val="0"/>
      <w:marTop w:val="0"/>
      <w:marBottom w:val="0"/>
      <w:divBdr>
        <w:top w:val="none" w:sz="0" w:space="0" w:color="auto"/>
        <w:left w:val="none" w:sz="0" w:space="0" w:color="auto"/>
        <w:bottom w:val="none" w:sz="0" w:space="0" w:color="auto"/>
        <w:right w:val="none" w:sz="0" w:space="0" w:color="auto"/>
      </w:divBdr>
      <w:divsChild>
        <w:div w:id="484401127">
          <w:marLeft w:val="0"/>
          <w:marRight w:val="0"/>
          <w:marTop w:val="0"/>
          <w:marBottom w:val="58"/>
          <w:divBdr>
            <w:top w:val="none" w:sz="0" w:space="0" w:color="auto"/>
            <w:left w:val="none" w:sz="0" w:space="0" w:color="auto"/>
            <w:bottom w:val="none" w:sz="0" w:space="0" w:color="auto"/>
            <w:right w:val="none" w:sz="0" w:space="0" w:color="auto"/>
          </w:divBdr>
          <w:divsChild>
            <w:div w:id="88179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871">
      <w:bodyDiv w:val="1"/>
      <w:marLeft w:val="0"/>
      <w:marRight w:val="0"/>
      <w:marTop w:val="0"/>
      <w:marBottom w:val="0"/>
      <w:divBdr>
        <w:top w:val="none" w:sz="0" w:space="0" w:color="auto"/>
        <w:left w:val="none" w:sz="0" w:space="0" w:color="auto"/>
        <w:bottom w:val="none" w:sz="0" w:space="0" w:color="auto"/>
        <w:right w:val="none" w:sz="0" w:space="0" w:color="auto"/>
      </w:divBdr>
      <w:divsChild>
        <w:div w:id="1340473623">
          <w:marLeft w:val="0"/>
          <w:marRight w:val="0"/>
          <w:marTop w:val="0"/>
          <w:marBottom w:val="58"/>
          <w:divBdr>
            <w:top w:val="none" w:sz="0" w:space="0" w:color="auto"/>
            <w:left w:val="none" w:sz="0" w:space="0" w:color="auto"/>
            <w:bottom w:val="none" w:sz="0" w:space="0" w:color="auto"/>
            <w:right w:val="none" w:sz="0" w:space="0" w:color="auto"/>
          </w:divBdr>
          <w:divsChild>
            <w:div w:id="195100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356612">
      <w:bodyDiv w:val="1"/>
      <w:marLeft w:val="0"/>
      <w:marRight w:val="0"/>
      <w:marTop w:val="0"/>
      <w:marBottom w:val="0"/>
      <w:divBdr>
        <w:top w:val="none" w:sz="0" w:space="0" w:color="auto"/>
        <w:left w:val="none" w:sz="0" w:space="0" w:color="auto"/>
        <w:bottom w:val="none" w:sz="0" w:space="0" w:color="auto"/>
        <w:right w:val="none" w:sz="0" w:space="0" w:color="auto"/>
      </w:divBdr>
      <w:divsChild>
        <w:div w:id="176383862">
          <w:marLeft w:val="0"/>
          <w:marRight w:val="0"/>
          <w:marTop w:val="0"/>
          <w:marBottom w:val="58"/>
          <w:divBdr>
            <w:top w:val="none" w:sz="0" w:space="0" w:color="auto"/>
            <w:left w:val="none" w:sz="0" w:space="0" w:color="auto"/>
            <w:bottom w:val="none" w:sz="0" w:space="0" w:color="auto"/>
            <w:right w:val="none" w:sz="0" w:space="0" w:color="auto"/>
          </w:divBdr>
          <w:divsChild>
            <w:div w:id="114852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8795">
      <w:bodyDiv w:val="1"/>
      <w:marLeft w:val="0"/>
      <w:marRight w:val="0"/>
      <w:marTop w:val="0"/>
      <w:marBottom w:val="0"/>
      <w:divBdr>
        <w:top w:val="none" w:sz="0" w:space="0" w:color="auto"/>
        <w:left w:val="none" w:sz="0" w:space="0" w:color="auto"/>
        <w:bottom w:val="none" w:sz="0" w:space="0" w:color="auto"/>
        <w:right w:val="none" w:sz="0" w:space="0" w:color="auto"/>
      </w:divBdr>
      <w:divsChild>
        <w:div w:id="384377420">
          <w:marLeft w:val="0"/>
          <w:marRight w:val="0"/>
          <w:marTop w:val="0"/>
          <w:marBottom w:val="58"/>
          <w:divBdr>
            <w:top w:val="none" w:sz="0" w:space="0" w:color="auto"/>
            <w:left w:val="none" w:sz="0" w:space="0" w:color="auto"/>
            <w:bottom w:val="none" w:sz="0" w:space="0" w:color="auto"/>
            <w:right w:val="none" w:sz="0" w:space="0" w:color="auto"/>
          </w:divBdr>
          <w:divsChild>
            <w:div w:id="2303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90665">
      <w:bodyDiv w:val="1"/>
      <w:marLeft w:val="0"/>
      <w:marRight w:val="0"/>
      <w:marTop w:val="0"/>
      <w:marBottom w:val="0"/>
      <w:divBdr>
        <w:top w:val="none" w:sz="0" w:space="0" w:color="auto"/>
        <w:left w:val="none" w:sz="0" w:space="0" w:color="auto"/>
        <w:bottom w:val="none" w:sz="0" w:space="0" w:color="auto"/>
        <w:right w:val="none" w:sz="0" w:space="0" w:color="auto"/>
      </w:divBdr>
      <w:divsChild>
        <w:div w:id="1673139420">
          <w:marLeft w:val="0"/>
          <w:marRight w:val="0"/>
          <w:marTop w:val="0"/>
          <w:marBottom w:val="58"/>
          <w:divBdr>
            <w:top w:val="none" w:sz="0" w:space="0" w:color="auto"/>
            <w:left w:val="none" w:sz="0" w:space="0" w:color="auto"/>
            <w:bottom w:val="none" w:sz="0" w:space="0" w:color="auto"/>
            <w:right w:val="none" w:sz="0" w:space="0" w:color="auto"/>
          </w:divBdr>
          <w:divsChild>
            <w:div w:id="186289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850044">
      <w:bodyDiv w:val="1"/>
      <w:marLeft w:val="0"/>
      <w:marRight w:val="0"/>
      <w:marTop w:val="0"/>
      <w:marBottom w:val="0"/>
      <w:divBdr>
        <w:top w:val="none" w:sz="0" w:space="0" w:color="auto"/>
        <w:left w:val="none" w:sz="0" w:space="0" w:color="auto"/>
        <w:bottom w:val="none" w:sz="0" w:space="0" w:color="auto"/>
        <w:right w:val="none" w:sz="0" w:space="0" w:color="auto"/>
      </w:divBdr>
      <w:divsChild>
        <w:div w:id="2130201404">
          <w:marLeft w:val="0"/>
          <w:marRight w:val="0"/>
          <w:marTop w:val="0"/>
          <w:marBottom w:val="58"/>
          <w:divBdr>
            <w:top w:val="none" w:sz="0" w:space="0" w:color="auto"/>
            <w:left w:val="none" w:sz="0" w:space="0" w:color="auto"/>
            <w:bottom w:val="none" w:sz="0" w:space="0" w:color="auto"/>
            <w:right w:val="none" w:sz="0" w:space="0" w:color="auto"/>
          </w:divBdr>
          <w:divsChild>
            <w:div w:id="20198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932886">
      <w:bodyDiv w:val="1"/>
      <w:marLeft w:val="0"/>
      <w:marRight w:val="0"/>
      <w:marTop w:val="0"/>
      <w:marBottom w:val="0"/>
      <w:divBdr>
        <w:top w:val="none" w:sz="0" w:space="0" w:color="auto"/>
        <w:left w:val="none" w:sz="0" w:space="0" w:color="auto"/>
        <w:bottom w:val="none" w:sz="0" w:space="0" w:color="auto"/>
        <w:right w:val="none" w:sz="0" w:space="0" w:color="auto"/>
      </w:divBdr>
      <w:divsChild>
        <w:div w:id="516577809">
          <w:marLeft w:val="0"/>
          <w:marRight w:val="0"/>
          <w:marTop w:val="0"/>
          <w:marBottom w:val="58"/>
          <w:divBdr>
            <w:top w:val="none" w:sz="0" w:space="0" w:color="auto"/>
            <w:left w:val="none" w:sz="0" w:space="0" w:color="auto"/>
            <w:bottom w:val="none" w:sz="0" w:space="0" w:color="auto"/>
            <w:right w:val="none" w:sz="0" w:space="0" w:color="auto"/>
          </w:divBdr>
          <w:divsChild>
            <w:div w:id="182393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01597">
      <w:bodyDiv w:val="1"/>
      <w:marLeft w:val="0"/>
      <w:marRight w:val="0"/>
      <w:marTop w:val="0"/>
      <w:marBottom w:val="0"/>
      <w:divBdr>
        <w:top w:val="none" w:sz="0" w:space="0" w:color="auto"/>
        <w:left w:val="none" w:sz="0" w:space="0" w:color="auto"/>
        <w:bottom w:val="none" w:sz="0" w:space="0" w:color="auto"/>
        <w:right w:val="none" w:sz="0" w:space="0" w:color="auto"/>
      </w:divBdr>
      <w:divsChild>
        <w:div w:id="1946885714">
          <w:marLeft w:val="0"/>
          <w:marRight w:val="0"/>
          <w:marTop w:val="0"/>
          <w:marBottom w:val="58"/>
          <w:divBdr>
            <w:top w:val="none" w:sz="0" w:space="0" w:color="auto"/>
            <w:left w:val="none" w:sz="0" w:space="0" w:color="auto"/>
            <w:bottom w:val="none" w:sz="0" w:space="0" w:color="auto"/>
            <w:right w:val="none" w:sz="0" w:space="0" w:color="auto"/>
          </w:divBdr>
          <w:divsChild>
            <w:div w:id="150080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50727">
      <w:bodyDiv w:val="1"/>
      <w:marLeft w:val="0"/>
      <w:marRight w:val="0"/>
      <w:marTop w:val="0"/>
      <w:marBottom w:val="0"/>
      <w:divBdr>
        <w:top w:val="none" w:sz="0" w:space="0" w:color="auto"/>
        <w:left w:val="none" w:sz="0" w:space="0" w:color="auto"/>
        <w:bottom w:val="none" w:sz="0" w:space="0" w:color="auto"/>
        <w:right w:val="none" w:sz="0" w:space="0" w:color="auto"/>
      </w:divBdr>
      <w:divsChild>
        <w:div w:id="2025857232">
          <w:marLeft w:val="0"/>
          <w:marRight w:val="0"/>
          <w:marTop w:val="0"/>
          <w:marBottom w:val="58"/>
          <w:divBdr>
            <w:top w:val="none" w:sz="0" w:space="0" w:color="auto"/>
            <w:left w:val="none" w:sz="0" w:space="0" w:color="auto"/>
            <w:bottom w:val="none" w:sz="0" w:space="0" w:color="auto"/>
            <w:right w:val="none" w:sz="0" w:space="0" w:color="auto"/>
          </w:divBdr>
          <w:divsChild>
            <w:div w:id="142668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494053">
      <w:bodyDiv w:val="1"/>
      <w:marLeft w:val="0"/>
      <w:marRight w:val="0"/>
      <w:marTop w:val="0"/>
      <w:marBottom w:val="0"/>
      <w:divBdr>
        <w:top w:val="none" w:sz="0" w:space="0" w:color="auto"/>
        <w:left w:val="none" w:sz="0" w:space="0" w:color="auto"/>
        <w:bottom w:val="none" w:sz="0" w:space="0" w:color="auto"/>
        <w:right w:val="none" w:sz="0" w:space="0" w:color="auto"/>
      </w:divBdr>
      <w:divsChild>
        <w:div w:id="421224590">
          <w:marLeft w:val="0"/>
          <w:marRight w:val="0"/>
          <w:marTop w:val="0"/>
          <w:marBottom w:val="52"/>
          <w:divBdr>
            <w:top w:val="none" w:sz="0" w:space="0" w:color="auto"/>
            <w:left w:val="none" w:sz="0" w:space="0" w:color="auto"/>
            <w:bottom w:val="none" w:sz="0" w:space="0" w:color="auto"/>
            <w:right w:val="none" w:sz="0" w:space="0" w:color="auto"/>
          </w:divBdr>
          <w:divsChild>
            <w:div w:id="10792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98627">
      <w:bodyDiv w:val="1"/>
      <w:marLeft w:val="0"/>
      <w:marRight w:val="0"/>
      <w:marTop w:val="0"/>
      <w:marBottom w:val="0"/>
      <w:divBdr>
        <w:top w:val="none" w:sz="0" w:space="0" w:color="auto"/>
        <w:left w:val="none" w:sz="0" w:space="0" w:color="auto"/>
        <w:bottom w:val="none" w:sz="0" w:space="0" w:color="auto"/>
        <w:right w:val="none" w:sz="0" w:space="0" w:color="auto"/>
      </w:divBdr>
      <w:divsChild>
        <w:div w:id="1344895270">
          <w:marLeft w:val="0"/>
          <w:marRight w:val="0"/>
          <w:marTop w:val="0"/>
          <w:marBottom w:val="58"/>
          <w:divBdr>
            <w:top w:val="none" w:sz="0" w:space="0" w:color="auto"/>
            <w:left w:val="none" w:sz="0" w:space="0" w:color="auto"/>
            <w:bottom w:val="none" w:sz="0" w:space="0" w:color="auto"/>
            <w:right w:val="none" w:sz="0" w:space="0" w:color="auto"/>
          </w:divBdr>
          <w:divsChild>
            <w:div w:id="113957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60186">
      <w:bodyDiv w:val="1"/>
      <w:marLeft w:val="0"/>
      <w:marRight w:val="0"/>
      <w:marTop w:val="0"/>
      <w:marBottom w:val="0"/>
      <w:divBdr>
        <w:top w:val="none" w:sz="0" w:space="0" w:color="auto"/>
        <w:left w:val="none" w:sz="0" w:space="0" w:color="auto"/>
        <w:bottom w:val="none" w:sz="0" w:space="0" w:color="auto"/>
        <w:right w:val="none" w:sz="0" w:space="0" w:color="auto"/>
      </w:divBdr>
      <w:divsChild>
        <w:div w:id="496311854">
          <w:marLeft w:val="0"/>
          <w:marRight w:val="0"/>
          <w:marTop w:val="0"/>
          <w:marBottom w:val="58"/>
          <w:divBdr>
            <w:top w:val="none" w:sz="0" w:space="0" w:color="auto"/>
            <w:left w:val="none" w:sz="0" w:space="0" w:color="auto"/>
            <w:bottom w:val="none" w:sz="0" w:space="0" w:color="auto"/>
            <w:right w:val="none" w:sz="0" w:space="0" w:color="auto"/>
          </w:divBdr>
          <w:divsChild>
            <w:div w:id="112794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33788">
      <w:bodyDiv w:val="1"/>
      <w:marLeft w:val="0"/>
      <w:marRight w:val="0"/>
      <w:marTop w:val="0"/>
      <w:marBottom w:val="0"/>
      <w:divBdr>
        <w:top w:val="none" w:sz="0" w:space="0" w:color="auto"/>
        <w:left w:val="none" w:sz="0" w:space="0" w:color="auto"/>
        <w:bottom w:val="none" w:sz="0" w:space="0" w:color="auto"/>
        <w:right w:val="none" w:sz="0" w:space="0" w:color="auto"/>
      </w:divBdr>
      <w:divsChild>
        <w:div w:id="208150055">
          <w:marLeft w:val="0"/>
          <w:marRight w:val="0"/>
          <w:marTop w:val="0"/>
          <w:marBottom w:val="58"/>
          <w:divBdr>
            <w:top w:val="none" w:sz="0" w:space="0" w:color="auto"/>
            <w:left w:val="none" w:sz="0" w:space="0" w:color="auto"/>
            <w:bottom w:val="none" w:sz="0" w:space="0" w:color="auto"/>
            <w:right w:val="none" w:sz="0" w:space="0" w:color="auto"/>
          </w:divBdr>
          <w:divsChild>
            <w:div w:id="188510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02337">
      <w:bodyDiv w:val="1"/>
      <w:marLeft w:val="0"/>
      <w:marRight w:val="0"/>
      <w:marTop w:val="0"/>
      <w:marBottom w:val="0"/>
      <w:divBdr>
        <w:top w:val="none" w:sz="0" w:space="0" w:color="auto"/>
        <w:left w:val="none" w:sz="0" w:space="0" w:color="auto"/>
        <w:bottom w:val="none" w:sz="0" w:space="0" w:color="auto"/>
        <w:right w:val="none" w:sz="0" w:space="0" w:color="auto"/>
      </w:divBdr>
      <w:divsChild>
        <w:div w:id="1890453890">
          <w:marLeft w:val="0"/>
          <w:marRight w:val="0"/>
          <w:marTop w:val="0"/>
          <w:marBottom w:val="58"/>
          <w:divBdr>
            <w:top w:val="none" w:sz="0" w:space="0" w:color="auto"/>
            <w:left w:val="none" w:sz="0" w:space="0" w:color="auto"/>
            <w:bottom w:val="none" w:sz="0" w:space="0" w:color="auto"/>
            <w:right w:val="none" w:sz="0" w:space="0" w:color="auto"/>
          </w:divBdr>
          <w:divsChild>
            <w:div w:id="7945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347154">
      <w:bodyDiv w:val="1"/>
      <w:marLeft w:val="0"/>
      <w:marRight w:val="0"/>
      <w:marTop w:val="0"/>
      <w:marBottom w:val="0"/>
      <w:divBdr>
        <w:top w:val="none" w:sz="0" w:space="0" w:color="auto"/>
        <w:left w:val="none" w:sz="0" w:space="0" w:color="auto"/>
        <w:bottom w:val="none" w:sz="0" w:space="0" w:color="auto"/>
        <w:right w:val="none" w:sz="0" w:space="0" w:color="auto"/>
      </w:divBdr>
      <w:divsChild>
        <w:div w:id="1376928308">
          <w:marLeft w:val="0"/>
          <w:marRight w:val="0"/>
          <w:marTop w:val="0"/>
          <w:marBottom w:val="58"/>
          <w:divBdr>
            <w:top w:val="none" w:sz="0" w:space="0" w:color="auto"/>
            <w:left w:val="none" w:sz="0" w:space="0" w:color="auto"/>
            <w:bottom w:val="none" w:sz="0" w:space="0" w:color="auto"/>
            <w:right w:val="none" w:sz="0" w:space="0" w:color="auto"/>
          </w:divBdr>
          <w:divsChild>
            <w:div w:id="15173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89613">
      <w:bodyDiv w:val="1"/>
      <w:marLeft w:val="0"/>
      <w:marRight w:val="0"/>
      <w:marTop w:val="0"/>
      <w:marBottom w:val="0"/>
      <w:divBdr>
        <w:top w:val="none" w:sz="0" w:space="0" w:color="auto"/>
        <w:left w:val="none" w:sz="0" w:space="0" w:color="auto"/>
        <w:bottom w:val="none" w:sz="0" w:space="0" w:color="auto"/>
        <w:right w:val="none" w:sz="0" w:space="0" w:color="auto"/>
      </w:divBdr>
      <w:divsChild>
        <w:div w:id="1511217881">
          <w:marLeft w:val="0"/>
          <w:marRight w:val="0"/>
          <w:marTop w:val="0"/>
          <w:marBottom w:val="58"/>
          <w:divBdr>
            <w:top w:val="none" w:sz="0" w:space="0" w:color="auto"/>
            <w:left w:val="none" w:sz="0" w:space="0" w:color="auto"/>
            <w:bottom w:val="none" w:sz="0" w:space="0" w:color="auto"/>
            <w:right w:val="none" w:sz="0" w:space="0" w:color="auto"/>
          </w:divBdr>
          <w:divsChild>
            <w:div w:id="81476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3399">
      <w:bodyDiv w:val="1"/>
      <w:marLeft w:val="0"/>
      <w:marRight w:val="0"/>
      <w:marTop w:val="0"/>
      <w:marBottom w:val="0"/>
      <w:divBdr>
        <w:top w:val="none" w:sz="0" w:space="0" w:color="auto"/>
        <w:left w:val="none" w:sz="0" w:space="0" w:color="auto"/>
        <w:bottom w:val="none" w:sz="0" w:space="0" w:color="auto"/>
        <w:right w:val="none" w:sz="0" w:space="0" w:color="auto"/>
      </w:divBdr>
      <w:divsChild>
        <w:div w:id="1571041339">
          <w:marLeft w:val="0"/>
          <w:marRight w:val="0"/>
          <w:marTop w:val="0"/>
          <w:marBottom w:val="58"/>
          <w:divBdr>
            <w:top w:val="none" w:sz="0" w:space="0" w:color="auto"/>
            <w:left w:val="none" w:sz="0" w:space="0" w:color="auto"/>
            <w:bottom w:val="none" w:sz="0" w:space="0" w:color="auto"/>
            <w:right w:val="none" w:sz="0" w:space="0" w:color="auto"/>
          </w:divBdr>
          <w:divsChild>
            <w:div w:id="4818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664043">
      <w:bodyDiv w:val="1"/>
      <w:marLeft w:val="0"/>
      <w:marRight w:val="0"/>
      <w:marTop w:val="0"/>
      <w:marBottom w:val="0"/>
      <w:divBdr>
        <w:top w:val="none" w:sz="0" w:space="0" w:color="auto"/>
        <w:left w:val="none" w:sz="0" w:space="0" w:color="auto"/>
        <w:bottom w:val="none" w:sz="0" w:space="0" w:color="auto"/>
        <w:right w:val="none" w:sz="0" w:space="0" w:color="auto"/>
      </w:divBdr>
      <w:divsChild>
        <w:div w:id="770465935">
          <w:marLeft w:val="0"/>
          <w:marRight w:val="0"/>
          <w:marTop w:val="0"/>
          <w:marBottom w:val="58"/>
          <w:divBdr>
            <w:top w:val="none" w:sz="0" w:space="0" w:color="auto"/>
            <w:left w:val="none" w:sz="0" w:space="0" w:color="auto"/>
            <w:bottom w:val="none" w:sz="0" w:space="0" w:color="auto"/>
            <w:right w:val="none" w:sz="0" w:space="0" w:color="auto"/>
          </w:divBdr>
          <w:divsChild>
            <w:div w:id="9937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333">
      <w:bodyDiv w:val="1"/>
      <w:marLeft w:val="0"/>
      <w:marRight w:val="0"/>
      <w:marTop w:val="0"/>
      <w:marBottom w:val="0"/>
      <w:divBdr>
        <w:top w:val="none" w:sz="0" w:space="0" w:color="auto"/>
        <w:left w:val="none" w:sz="0" w:space="0" w:color="auto"/>
        <w:bottom w:val="none" w:sz="0" w:space="0" w:color="auto"/>
        <w:right w:val="none" w:sz="0" w:space="0" w:color="auto"/>
      </w:divBdr>
      <w:divsChild>
        <w:div w:id="1633251742">
          <w:marLeft w:val="0"/>
          <w:marRight w:val="0"/>
          <w:marTop w:val="0"/>
          <w:marBottom w:val="58"/>
          <w:divBdr>
            <w:top w:val="none" w:sz="0" w:space="0" w:color="auto"/>
            <w:left w:val="none" w:sz="0" w:space="0" w:color="auto"/>
            <w:bottom w:val="none" w:sz="0" w:space="0" w:color="auto"/>
            <w:right w:val="none" w:sz="0" w:space="0" w:color="auto"/>
          </w:divBdr>
          <w:divsChild>
            <w:div w:id="119900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72148">
      <w:bodyDiv w:val="1"/>
      <w:marLeft w:val="0"/>
      <w:marRight w:val="0"/>
      <w:marTop w:val="0"/>
      <w:marBottom w:val="0"/>
      <w:divBdr>
        <w:top w:val="none" w:sz="0" w:space="0" w:color="auto"/>
        <w:left w:val="none" w:sz="0" w:space="0" w:color="auto"/>
        <w:bottom w:val="none" w:sz="0" w:space="0" w:color="auto"/>
        <w:right w:val="none" w:sz="0" w:space="0" w:color="auto"/>
      </w:divBdr>
      <w:divsChild>
        <w:div w:id="1897161871">
          <w:marLeft w:val="0"/>
          <w:marRight w:val="0"/>
          <w:marTop w:val="0"/>
          <w:marBottom w:val="58"/>
          <w:divBdr>
            <w:top w:val="none" w:sz="0" w:space="0" w:color="auto"/>
            <w:left w:val="none" w:sz="0" w:space="0" w:color="auto"/>
            <w:bottom w:val="none" w:sz="0" w:space="0" w:color="auto"/>
            <w:right w:val="none" w:sz="0" w:space="0" w:color="auto"/>
          </w:divBdr>
          <w:divsChild>
            <w:div w:id="14623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3501">
      <w:bodyDiv w:val="1"/>
      <w:marLeft w:val="0"/>
      <w:marRight w:val="0"/>
      <w:marTop w:val="0"/>
      <w:marBottom w:val="0"/>
      <w:divBdr>
        <w:top w:val="none" w:sz="0" w:space="0" w:color="auto"/>
        <w:left w:val="none" w:sz="0" w:space="0" w:color="auto"/>
        <w:bottom w:val="none" w:sz="0" w:space="0" w:color="auto"/>
        <w:right w:val="none" w:sz="0" w:space="0" w:color="auto"/>
      </w:divBdr>
      <w:divsChild>
        <w:div w:id="184364374">
          <w:marLeft w:val="0"/>
          <w:marRight w:val="0"/>
          <w:marTop w:val="0"/>
          <w:marBottom w:val="58"/>
          <w:divBdr>
            <w:top w:val="none" w:sz="0" w:space="0" w:color="auto"/>
            <w:left w:val="none" w:sz="0" w:space="0" w:color="auto"/>
            <w:bottom w:val="none" w:sz="0" w:space="0" w:color="auto"/>
            <w:right w:val="none" w:sz="0" w:space="0" w:color="auto"/>
          </w:divBdr>
          <w:divsChild>
            <w:div w:id="130705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2299">
      <w:bodyDiv w:val="1"/>
      <w:marLeft w:val="0"/>
      <w:marRight w:val="0"/>
      <w:marTop w:val="0"/>
      <w:marBottom w:val="0"/>
      <w:divBdr>
        <w:top w:val="none" w:sz="0" w:space="0" w:color="auto"/>
        <w:left w:val="none" w:sz="0" w:space="0" w:color="auto"/>
        <w:bottom w:val="none" w:sz="0" w:space="0" w:color="auto"/>
        <w:right w:val="none" w:sz="0" w:space="0" w:color="auto"/>
      </w:divBdr>
      <w:divsChild>
        <w:div w:id="1003971386">
          <w:marLeft w:val="0"/>
          <w:marRight w:val="0"/>
          <w:marTop w:val="0"/>
          <w:marBottom w:val="58"/>
          <w:divBdr>
            <w:top w:val="none" w:sz="0" w:space="0" w:color="auto"/>
            <w:left w:val="none" w:sz="0" w:space="0" w:color="auto"/>
            <w:bottom w:val="none" w:sz="0" w:space="0" w:color="auto"/>
            <w:right w:val="none" w:sz="0" w:space="0" w:color="auto"/>
          </w:divBdr>
          <w:divsChild>
            <w:div w:id="67149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41654">
      <w:bodyDiv w:val="1"/>
      <w:marLeft w:val="0"/>
      <w:marRight w:val="0"/>
      <w:marTop w:val="0"/>
      <w:marBottom w:val="0"/>
      <w:divBdr>
        <w:top w:val="none" w:sz="0" w:space="0" w:color="auto"/>
        <w:left w:val="none" w:sz="0" w:space="0" w:color="auto"/>
        <w:bottom w:val="none" w:sz="0" w:space="0" w:color="auto"/>
        <w:right w:val="none" w:sz="0" w:space="0" w:color="auto"/>
      </w:divBdr>
      <w:divsChild>
        <w:div w:id="843470656">
          <w:marLeft w:val="0"/>
          <w:marRight w:val="0"/>
          <w:marTop w:val="0"/>
          <w:marBottom w:val="58"/>
          <w:divBdr>
            <w:top w:val="none" w:sz="0" w:space="0" w:color="auto"/>
            <w:left w:val="none" w:sz="0" w:space="0" w:color="auto"/>
            <w:bottom w:val="none" w:sz="0" w:space="0" w:color="auto"/>
            <w:right w:val="none" w:sz="0" w:space="0" w:color="auto"/>
          </w:divBdr>
          <w:divsChild>
            <w:div w:id="6018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8466">
      <w:bodyDiv w:val="1"/>
      <w:marLeft w:val="0"/>
      <w:marRight w:val="0"/>
      <w:marTop w:val="0"/>
      <w:marBottom w:val="0"/>
      <w:divBdr>
        <w:top w:val="none" w:sz="0" w:space="0" w:color="auto"/>
        <w:left w:val="none" w:sz="0" w:space="0" w:color="auto"/>
        <w:bottom w:val="none" w:sz="0" w:space="0" w:color="auto"/>
        <w:right w:val="none" w:sz="0" w:space="0" w:color="auto"/>
      </w:divBdr>
      <w:divsChild>
        <w:div w:id="864289551">
          <w:marLeft w:val="0"/>
          <w:marRight w:val="0"/>
          <w:marTop w:val="0"/>
          <w:marBottom w:val="58"/>
          <w:divBdr>
            <w:top w:val="none" w:sz="0" w:space="0" w:color="auto"/>
            <w:left w:val="none" w:sz="0" w:space="0" w:color="auto"/>
            <w:bottom w:val="none" w:sz="0" w:space="0" w:color="auto"/>
            <w:right w:val="none" w:sz="0" w:space="0" w:color="auto"/>
          </w:divBdr>
          <w:divsChild>
            <w:div w:id="82235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4360">
      <w:bodyDiv w:val="1"/>
      <w:marLeft w:val="0"/>
      <w:marRight w:val="0"/>
      <w:marTop w:val="0"/>
      <w:marBottom w:val="0"/>
      <w:divBdr>
        <w:top w:val="none" w:sz="0" w:space="0" w:color="auto"/>
        <w:left w:val="none" w:sz="0" w:space="0" w:color="auto"/>
        <w:bottom w:val="none" w:sz="0" w:space="0" w:color="auto"/>
        <w:right w:val="none" w:sz="0" w:space="0" w:color="auto"/>
      </w:divBdr>
      <w:divsChild>
        <w:div w:id="1070351090">
          <w:marLeft w:val="0"/>
          <w:marRight w:val="0"/>
          <w:marTop w:val="0"/>
          <w:marBottom w:val="58"/>
          <w:divBdr>
            <w:top w:val="none" w:sz="0" w:space="0" w:color="auto"/>
            <w:left w:val="none" w:sz="0" w:space="0" w:color="auto"/>
            <w:bottom w:val="none" w:sz="0" w:space="0" w:color="auto"/>
            <w:right w:val="none" w:sz="0" w:space="0" w:color="auto"/>
          </w:divBdr>
          <w:divsChild>
            <w:div w:id="134817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94531">
      <w:bodyDiv w:val="1"/>
      <w:marLeft w:val="0"/>
      <w:marRight w:val="0"/>
      <w:marTop w:val="0"/>
      <w:marBottom w:val="0"/>
      <w:divBdr>
        <w:top w:val="none" w:sz="0" w:space="0" w:color="auto"/>
        <w:left w:val="none" w:sz="0" w:space="0" w:color="auto"/>
        <w:bottom w:val="none" w:sz="0" w:space="0" w:color="auto"/>
        <w:right w:val="none" w:sz="0" w:space="0" w:color="auto"/>
      </w:divBdr>
      <w:divsChild>
        <w:div w:id="369888933">
          <w:marLeft w:val="0"/>
          <w:marRight w:val="0"/>
          <w:marTop w:val="0"/>
          <w:marBottom w:val="58"/>
          <w:divBdr>
            <w:top w:val="none" w:sz="0" w:space="0" w:color="auto"/>
            <w:left w:val="none" w:sz="0" w:space="0" w:color="auto"/>
            <w:bottom w:val="none" w:sz="0" w:space="0" w:color="auto"/>
            <w:right w:val="none" w:sz="0" w:space="0" w:color="auto"/>
          </w:divBdr>
          <w:divsChild>
            <w:div w:id="5367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01930">
      <w:bodyDiv w:val="1"/>
      <w:marLeft w:val="0"/>
      <w:marRight w:val="0"/>
      <w:marTop w:val="0"/>
      <w:marBottom w:val="0"/>
      <w:divBdr>
        <w:top w:val="none" w:sz="0" w:space="0" w:color="auto"/>
        <w:left w:val="none" w:sz="0" w:space="0" w:color="auto"/>
        <w:bottom w:val="none" w:sz="0" w:space="0" w:color="auto"/>
        <w:right w:val="none" w:sz="0" w:space="0" w:color="auto"/>
      </w:divBdr>
      <w:divsChild>
        <w:div w:id="989210329">
          <w:marLeft w:val="0"/>
          <w:marRight w:val="0"/>
          <w:marTop w:val="0"/>
          <w:marBottom w:val="58"/>
          <w:divBdr>
            <w:top w:val="none" w:sz="0" w:space="0" w:color="auto"/>
            <w:left w:val="none" w:sz="0" w:space="0" w:color="auto"/>
            <w:bottom w:val="none" w:sz="0" w:space="0" w:color="auto"/>
            <w:right w:val="none" w:sz="0" w:space="0" w:color="auto"/>
          </w:divBdr>
          <w:divsChild>
            <w:div w:id="14732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21355">
      <w:bodyDiv w:val="1"/>
      <w:marLeft w:val="0"/>
      <w:marRight w:val="0"/>
      <w:marTop w:val="0"/>
      <w:marBottom w:val="0"/>
      <w:divBdr>
        <w:top w:val="none" w:sz="0" w:space="0" w:color="auto"/>
        <w:left w:val="none" w:sz="0" w:space="0" w:color="auto"/>
        <w:bottom w:val="none" w:sz="0" w:space="0" w:color="auto"/>
        <w:right w:val="none" w:sz="0" w:space="0" w:color="auto"/>
      </w:divBdr>
      <w:divsChild>
        <w:div w:id="229535277">
          <w:marLeft w:val="0"/>
          <w:marRight w:val="0"/>
          <w:marTop w:val="0"/>
          <w:marBottom w:val="58"/>
          <w:divBdr>
            <w:top w:val="none" w:sz="0" w:space="0" w:color="auto"/>
            <w:left w:val="none" w:sz="0" w:space="0" w:color="auto"/>
            <w:bottom w:val="none" w:sz="0" w:space="0" w:color="auto"/>
            <w:right w:val="none" w:sz="0" w:space="0" w:color="auto"/>
          </w:divBdr>
          <w:divsChild>
            <w:div w:id="49449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0589">
      <w:bodyDiv w:val="1"/>
      <w:marLeft w:val="0"/>
      <w:marRight w:val="0"/>
      <w:marTop w:val="0"/>
      <w:marBottom w:val="0"/>
      <w:divBdr>
        <w:top w:val="none" w:sz="0" w:space="0" w:color="auto"/>
        <w:left w:val="none" w:sz="0" w:space="0" w:color="auto"/>
        <w:bottom w:val="none" w:sz="0" w:space="0" w:color="auto"/>
        <w:right w:val="none" w:sz="0" w:space="0" w:color="auto"/>
      </w:divBdr>
      <w:divsChild>
        <w:div w:id="1923417211">
          <w:marLeft w:val="0"/>
          <w:marRight w:val="0"/>
          <w:marTop w:val="0"/>
          <w:marBottom w:val="58"/>
          <w:divBdr>
            <w:top w:val="none" w:sz="0" w:space="0" w:color="auto"/>
            <w:left w:val="none" w:sz="0" w:space="0" w:color="auto"/>
            <w:bottom w:val="none" w:sz="0" w:space="0" w:color="auto"/>
            <w:right w:val="none" w:sz="0" w:space="0" w:color="auto"/>
          </w:divBdr>
          <w:divsChild>
            <w:div w:id="151823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86746">
      <w:bodyDiv w:val="1"/>
      <w:marLeft w:val="0"/>
      <w:marRight w:val="0"/>
      <w:marTop w:val="0"/>
      <w:marBottom w:val="0"/>
      <w:divBdr>
        <w:top w:val="none" w:sz="0" w:space="0" w:color="auto"/>
        <w:left w:val="none" w:sz="0" w:space="0" w:color="auto"/>
        <w:bottom w:val="none" w:sz="0" w:space="0" w:color="auto"/>
        <w:right w:val="none" w:sz="0" w:space="0" w:color="auto"/>
      </w:divBdr>
      <w:divsChild>
        <w:div w:id="80029321">
          <w:marLeft w:val="0"/>
          <w:marRight w:val="0"/>
          <w:marTop w:val="0"/>
          <w:marBottom w:val="58"/>
          <w:divBdr>
            <w:top w:val="none" w:sz="0" w:space="0" w:color="auto"/>
            <w:left w:val="none" w:sz="0" w:space="0" w:color="auto"/>
            <w:bottom w:val="none" w:sz="0" w:space="0" w:color="auto"/>
            <w:right w:val="none" w:sz="0" w:space="0" w:color="auto"/>
          </w:divBdr>
          <w:divsChild>
            <w:div w:id="167846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92634">
      <w:bodyDiv w:val="1"/>
      <w:marLeft w:val="0"/>
      <w:marRight w:val="0"/>
      <w:marTop w:val="0"/>
      <w:marBottom w:val="0"/>
      <w:divBdr>
        <w:top w:val="none" w:sz="0" w:space="0" w:color="auto"/>
        <w:left w:val="none" w:sz="0" w:space="0" w:color="auto"/>
        <w:bottom w:val="none" w:sz="0" w:space="0" w:color="auto"/>
        <w:right w:val="none" w:sz="0" w:space="0" w:color="auto"/>
      </w:divBdr>
      <w:divsChild>
        <w:div w:id="470365667">
          <w:marLeft w:val="0"/>
          <w:marRight w:val="0"/>
          <w:marTop w:val="0"/>
          <w:marBottom w:val="58"/>
          <w:divBdr>
            <w:top w:val="none" w:sz="0" w:space="0" w:color="auto"/>
            <w:left w:val="none" w:sz="0" w:space="0" w:color="auto"/>
            <w:bottom w:val="none" w:sz="0" w:space="0" w:color="auto"/>
            <w:right w:val="none" w:sz="0" w:space="0" w:color="auto"/>
          </w:divBdr>
          <w:divsChild>
            <w:div w:id="18740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02730">
      <w:bodyDiv w:val="1"/>
      <w:marLeft w:val="0"/>
      <w:marRight w:val="0"/>
      <w:marTop w:val="0"/>
      <w:marBottom w:val="0"/>
      <w:divBdr>
        <w:top w:val="none" w:sz="0" w:space="0" w:color="auto"/>
        <w:left w:val="none" w:sz="0" w:space="0" w:color="auto"/>
        <w:bottom w:val="none" w:sz="0" w:space="0" w:color="auto"/>
        <w:right w:val="none" w:sz="0" w:space="0" w:color="auto"/>
      </w:divBdr>
      <w:divsChild>
        <w:div w:id="1121917025">
          <w:marLeft w:val="0"/>
          <w:marRight w:val="0"/>
          <w:marTop w:val="0"/>
          <w:marBottom w:val="58"/>
          <w:divBdr>
            <w:top w:val="none" w:sz="0" w:space="0" w:color="auto"/>
            <w:left w:val="none" w:sz="0" w:space="0" w:color="auto"/>
            <w:bottom w:val="none" w:sz="0" w:space="0" w:color="auto"/>
            <w:right w:val="none" w:sz="0" w:space="0" w:color="auto"/>
          </w:divBdr>
          <w:divsChild>
            <w:div w:id="203464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4419">
      <w:bodyDiv w:val="1"/>
      <w:marLeft w:val="0"/>
      <w:marRight w:val="0"/>
      <w:marTop w:val="0"/>
      <w:marBottom w:val="0"/>
      <w:divBdr>
        <w:top w:val="none" w:sz="0" w:space="0" w:color="auto"/>
        <w:left w:val="none" w:sz="0" w:space="0" w:color="auto"/>
        <w:bottom w:val="none" w:sz="0" w:space="0" w:color="auto"/>
        <w:right w:val="none" w:sz="0" w:space="0" w:color="auto"/>
      </w:divBdr>
      <w:divsChild>
        <w:div w:id="323054198">
          <w:marLeft w:val="0"/>
          <w:marRight w:val="0"/>
          <w:marTop w:val="0"/>
          <w:marBottom w:val="58"/>
          <w:divBdr>
            <w:top w:val="none" w:sz="0" w:space="0" w:color="auto"/>
            <w:left w:val="none" w:sz="0" w:space="0" w:color="auto"/>
            <w:bottom w:val="none" w:sz="0" w:space="0" w:color="auto"/>
            <w:right w:val="none" w:sz="0" w:space="0" w:color="auto"/>
          </w:divBdr>
          <w:divsChild>
            <w:div w:id="28489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3108">
      <w:bodyDiv w:val="1"/>
      <w:marLeft w:val="0"/>
      <w:marRight w:val="0"/>
      <w:marTop w:val="0"/>
      <w:marBottom w:val="0"/>
      <w:divBdr>
        <w:top w:val="none" w:sz="0" w:space="0" w:color="auto"/>
        <w:left w:val="none" w:sz="0" w:space="0" w:color="auto"/>
        <w:bottom w:val="none" w:sz="0" w:space="0" w:color="auto"/>
        <w:right w:val="none" w:sz="0" w:space="0" w:color="auto"/>
      </w:divBdr>
      <w:divsChild>
        <w:div w:id="2247965">
          <w:marLeft w:val="0"/>
          <w:marRight w:val="0"/>
          <w:marTop w:val="0"/>
          <w:marBottom w:val="58"/>
          <w:divBdr>
            <w:top w:val="none" w:sz="0" w:space="0" w:color="auto"/>
            <w:left w:val="none" w:sz="0" w:space="0" w:color="auto"/>
            <w:bottom w:val="none" w:sz="0" w:space="0" w:color="auto"/>
            <w:right w:val="none" w:sz="0" w:space="0" w:color="auto"/>
          </w:divBdr>
          <w:divsChild>
            <w:div w:id="51125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03112">
      <w:bodyDiv w:val="1"/>
      <w:marLeft w:val="0"/>
      <w:marRight w:val="0"/>
      <w:marTop w:val="0"/>
      <w:marBottom w:val="0"/>
      <w:divBdr>
        <w:top w:val="none" w:sz="0" w:space="0" w:color="auto"/>
        <w:left w:val="none" w:sz="0" w:space="0" w:color="auto"/>
        <w:bottom w:val="none" w:sz="0" w:space="0" w:color="auto"/>
        <w:right w:val="none" w:sz="0" w:space="0" w:color="auto"/>
      </w:divBdr>
      <w:divsChild>
        <w:div w:id="90513896">
          <w:marLeft w:val="0"/>
          <w:marRight w:val="0"/>
          <w:marTop w:val="0"/>
          <w:marBottom w:val="58"/>
          <w:divBdr>
            <w:top w:val="none" w:sz="0" w:space="0" w:color="auto"/>
            <w:left w:val="none" w:sz="0" w:space="0" w:color="auto"/>
            <w:bottom w:val="none" w:sz="0" w:space="0" w:color="auto"/>
            <w:right w:val="none" w:sz="0" w:space="0" w:color="auto"/>
          </w:divBdr>
          <w:divsChild>
            <w:div w:id="157523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54686">
      <w:bodyDiv w:val="1"/>
      <w:marLeft w:val="0"/>
      <w:marRight w:val="0"/>
      <w:marTop w:val="0"/>
      <w:marBottom w:val="0"/>
      <w:divBdr>
        <w:top w:val="none" w:sz="0" w:space="0" w:color="auto"/>
        <w:left w:val="none" w:sz="0" w:space="0" w:color="auto"/>
        <w:bottom w:val="none" w:sz="0" w:space="0" w:color="auto"/>
        <w:right w:val="none" w:sz="0" w:space="0" w:color="auto"/>
      </w:divBdr>
      <w:divsChild>
        <w:div w:id="805977311">
          <w:marLeft w:val="0"/>
          <w:marRight w:val="0"/>
          <w:marTop w:val="0"/>
          <w:marBottom w:val="58"/>
          <w:divBdr>
            <w:top w:val="none" w:sz="0" w:space="0" w:color="auto"/>
            <w:left w:val="none" w:sz="0" w:space="0" w:color="auto"/>
            <w:bottom w:val="none" w:sz="0" w:space="0" w:color="auto"/>
            <w:right w:val="none" w:sz="0" w:space="0" w:color="auto"/>
          </w:divBdr>
          <w:divsChild>
            <w:div w:id="198334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4718">
      <w:bodyDiv w:val="1"/>
      <w:marLeft w:val="0"/>
      <w:marRight w:val="0"/>
      <w:marTop w:val="0"/>
      <w:marBottom w:val="0"/>
      <w:divBdr>
        <w:top w:val="none" w:sz="0" w:space="0" w:color="auto"/>
        <w:left w:val="none" w:sz="0" w:space="0" w:color="auto"/>
        <w:bottom w:val="none" w:sz="0" w:space="0" w:color="auto"/>
        <w:right w:val="none" w:sz="0" w:space="0" w:color="auto"/>
      </w:divBdr>
      <w:divsChild>
        <w:div w:id="429468594">
          <w:marLeft w:val="0"/>
          <w:marRight w:val="0"/>
          <w:marTop w:val="0"/>
          <w:marBottom w:val="58"/>
          <w:divBdr>
            <w:top w:val="none" w:sz="0" w:space="0" w:color="auto"/>
            <w:left w:val="none" w:sz="0" w:space="0" w:color="auto"/>
            <w:bottom w:val="none" w:sz="0" w:space="0" w:color="auto"/>
            <w:right w:val="none" w:sz="0" w:space="0" w:color="auto"/>
          </w:divBdr>
          <w:divsChild>
            <w:div w:id="14864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120338">
      <w:bodyDiv w:val="1"/>
      <w:marLeft w:val="0"/>
      <w:marRight w:val="0"/>
      <w:marTop w:val="0"/>
      <w:marBottom w:val="0"/>
      <w:divBdr>
        <w:top w:val="none" w:sz="0" w:space="0" w:color="auto"/>
        <w:left w:val="none" w:sz="0" w:space="0" w:color="auto"/>
        <w:bottom w:val="none" w:sz="0" w:space="0" w:color="auto"/>
        <w:right w:val="none" w:sz="0" w:space="0" w:color="auto"/>
      </w:divBdr>
      <w:divsChild>
        <w:div w:id="1081830407">
          <w:marLeft w:val="0"/>
          <w:marRight w:val="0"/>
          <w:marTop w:val="0"/>
          <w:marBottom w:val="58"/>
          <w:divBdr>
            <w:top w:val="none" w:sz="0" w:space="0" w:color="auto"/>
            <w:left w:val="none" w:sz="0" w:space="0" w:color="auto"/>
            <w:bottom w:val="none" w:sz="0" w:space="0" w:color="auto"/>
            <w:right w:val="none" w:sz="0" w:space="0" w:color="auto"/>
          </w:divBdr>
          <w:divsChild>
            <w:div w:id="147390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7068">
      <w:bodyDiv w:val="1"/>
      <w:marLeft w:val="0"/>
      <w:marRight w:val="0"/>
      <w:marTop w:val="0"/>
      <w:marBottom w:val="0"/>
      <w:divBdr>
        <w:top w:val="none" w:sz="0" w:space="0" w:color="auto"/>
        <w:left w:val="none" w:sz="0" w:space="0" w:color="auto"/>
        <w:bottom w:val="none" w:sz="0" w:space="0" w:color="auto"/>
        <w:right w:val="none" w:sz="0" w:space="0" w:color="auto"/>
      </w:divBdr>
      <w:divsChild>
        <w:div w:id="497426890">
          <w:marLeft w:val="0"/>
          <w:marRight w:val="0"/>
          <w:marTop w:val="0"/>
          <w:marBottom w:val="58"/>
          <w:divBdr>
            <w:top w:val="none" w:sz="0" w:space="0" w:color="auto"/>
            <w:left w:val="none" w:sz="0" w:space="0" w:color="auto"/>
            <w:bottom w:val="none" w:sz="0" w:space="0" w:color="auto"/>
            <w:right w:val="none" w:sz="0" w:space="0" w:color="auto"/>
          </w:divBdr>
          <w:divsChild>
            <w:div w:id="180561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53091">
      <w:bodyDiv w:val="1"/>
      <w:marLeft w:val="0"/>
      <w:marRight w:val="0"/>
      <w:marTop w:val="0"/>
      <w:marBottom w:val="0"/>
      <w:divBdr>
        <w:top w:val="none" w:sz="0" w:space="0" w:color="auto"/>
        <w:left w:val="none" w:sz="0" w:space="0" w:color="auto"/>
        <w:bottom w:val="none" w:sz="0" w:space="0" w:color="auto"/>
        <w:right w:val="none" w:sz="0" w:space="0" w:color="auto"/>
      </w:divBdr>
      <w:divsChild>
        <w:div w:id="1434395576">
          <w:marLeft w:val="0"/>
          <w:marRight w:val="0"/>
          <w:marTop w:val="0"/>
          <w:marBottom w:val="58"/>
          <w:divBdr>
            <w:top w:val="none" w:sz="0" w:space="0" w:color="auto"/>
            <w:left w:val="none" w:sz="0" w:space="0" w:color="auto"/>
            <w:bottom w:val="none" w:sz="0" w:space="0" w:color="auto"/>
            <w:right w:val="none" w:sz="0" w:space="0" w:color="auto"/>
          </w:divBdr>
          <w:divsChild>
            <w:div w:id="47849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50375">
      <w:bodyDiv w:val="1"/>
      <w:marLeft w:val="0"/>
      <w:marRight w:val="0"/>
      <w:marTop w:val="0"/>
      <w:marBottom w:val="0"/>
      <w:divBdr>
        <w:top w:val="none" w:sz="0" w:space="0" w:color="auto"/>
        <w:left w:val="none" w:sz="0" w:space="0" w:color="auto"/>
        <w:bottom w:val="none" w:sz="0" w:space="0" w:color="auto"/>
        <w:right w:val="none" w:sz="0" w:space="0" w:color="auto"/>
      </w:divBdr>
      <w:divsChild>
        <w:div w:id="1327707548">
          <w:marLeft w:val="0"/>
          <w:marRight w:val="0"/>
          <w:marTop w:val="0"/>
          <w:marBottom w:val="58"/>
          <w:divBdr>
            <w:top w:val="none" w:sz="0" w:space="0" w:color="auto"/>
            <w:left w:val="none" w:sz="0" w:space="0" w:color="auto"/>
            <w:bottom w:val="none" w:sz="0" w:space="0" w:color="auto"/>
            <w:right w:val="none" w:sz="0" w:space="0" w:color="auto"/>
          </w:divBdr>
          <w:divsChild>
            <w:div w:id="58399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86514">
      <w:bodyDiv w:val="1"/>
      <w:marLeft w:val="0"/>
      <w:marRight w:val="0"/>
      <w:marTop w:val="0"/>
      <w:marBottom w:val="0"/>
      <w:divBdr>
        <w:top w:val="none" w:sz="0" w:space="0" w:color="auto"/>
        <w:left w:val="none" w:sz="0" w:space="0" w:color="auto"/>
        <w:bottom w:val="none" w:sz="0" w:space="0" w:color="auto"/>
        <w:right w:val="none" w:sz="0" w:space="0" w:color="auto"/>
      </w:divBdr>
      <w:divsChild>
        <w:div w:id="14161367">
          <w:marLeft w:val="0"/>
          <w:marRight w:val="0"/>
          <w:marTop w:val="0"/>
          <w:marBottom w:val="58"/>
          <w:divBdr>
            <w:top w:val="none" w:sz="0" w:space="0" w:color="auto"/>
            <w:left w:val="none" w:sz="0" w:space="0" w:color="auto"/>
            <w:bottom w:val="none" w:sz="0" w:space="0" w:color="auto"/>
            <w:right w:val="none" w:sz="0" w:space="0" w:color="auto"/>
          </w:divBdr>
          <w:divsChild>
            <w:div w:id="31256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056">
      <w:bodyDiv w:val="1"/>
      <w:marLeft w:val="0"/>
      <w:marRight w:val="0"/>
      <w:marTop w:val="0"/>
      <w:marBottom w:val="0"/>
      <w:divBdr>
        <w:top w:val="none" w:sz="0" w:space="0" w:color="auto"/>
        <w:left w:val="none" w:sz="0" w:space="0" w:color="auto"/>
        <w:bottom w:val="none" w:sz="0" w:space="0" w:color="auto"/>
        <w:right w:val="none" w:sz="0" w:space="0" w:color="auto"/>
      </w:divBdr>
      <w:divsChild>
        <w:div w:id="604849303">
          <w:marLeft w:val="0"/>
          <w:marRight w:val="0"/>
          <w:marTop w:val="0"/>
          <w:marBottom w:val="58"/>
          <w:divBdr>
            <w:top w:val="none" w:sz="0" w:space="0" w:color="auto"/>
            <w:left w:val="none" w:sz="0" w:space="0" w:color="auto"/>
            <w:bottom w:val="none" w:sz="0" w:space="0" w:color="auto"/>
            <w:right w:val="none" w:sz="0" w:space="0" w:color="auto"/>
          </w:divBdr>
          <w:divsChild>
            <w:div w:id="19720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29534">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2">
          <w:marLeft w:val="0"/>
          <w:marRight w:val="0"/>
          <w:marTop w:val="0"/>
          <w:marBottom w:val="58"/>
          <w:divBdr>
            <w:top w:val="none" w:sz="0" w:space="0" w:color="auto"/>
            <w:left w:val="none" w:sz="0" w:space="0" w:color="auto"/>
            <w:bottom w:val="none" w:sz="0" w:space="0" w:color="auto"/>
            <w:right w:val="none" w:sz="0" w:space="0" w:color="auto"/>
          </w:divBdr>
          <w:divsChild>
            <w:div w:id="207173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84847">
      <w:bodyDiv w:val="1"/>
      <w:marLeft w:val="0"/>
      <w:marRight w:val="0"/>
      <w:marTop w:val="0"/>
      <w:marBottom w:val="0"/>
      <w:divBdr>
        <w:top w:val="none" w:sz="0" w:space="0" w:color="auto"/>
        <w:left w:val="none" w:sz="0" w:space="0" w:color="auto"/>
        <w:bottom w:val="none" w:sz="0" w:space="0" w:color="auto"/>
        <w:right w:val="none" w:sz="0" w:space="0" w:color="auto"/>
      </w:divBdr>
      <w:divsChild>
        <w:div w:id="193079938">
          <w:marLeft w:val="0"/>
          <w:marRight w:val="0"/>
          <w:marTop w:val="0"/>
          <w:marBottom w:val="58"/>
          <w:divBdr>
            <w:top w:val="none" w:sz="0" w:space="0" w:color="auto"/>
            <w:left w:val="none" w:sz="0" w:space="0" w:color="auto"/>
            <w:bottom w:val="none" w:sz="0" w:space="0" w:color="auto"/>
            <w:right w:val="none" w:sz="0" w:space="0" w:color="auto"/>
          </w:divBdr>
          <w:divsChild>
            <w:div w:id="58179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062138">
      <w:bodyDiv w:val="1"/>
      <w:marLeft w:val="0"/>
      <w:marRight w:val="0"/>
      <w:marTop w:val="0"/>
      <w:marBottom w:val="0"/>
      <w:divBdr>
        <w:top w:val="none" w:sz="0" w:space="0" w:color="auto"/>
        <w:left w:val="none" w:sz="0" w:space="0" w:color="auto"/>
        <w:bottom w:val="none" w:sz="0" w:space="0" w:color="auto"/>
        <w:right w:val="none" w:sz="0" w:space="0" w:color="auto"/>
      </w:divBdr>
      <w:divsChild>
        <w:div w:id="202639974">
          <w:marLeft w:val="0"/>
          <w:marRight w:val="0"/>
          <w:marTop w:val="0"/>
          <w:marBottom w:val="58"/>
          <w:divBdr>
            <w:top w:val="none" w:sz="0" w:space="0" w:color="auto"/>
            <w:left w:val="none" w:sz="0" w:space="0" w:color="auto"/>
            <w:bottom w:val="none" w:sz="0" w:space="0" w:color="auto"/>
            <w:right w:val="none" w:sz="0" w:space="0" w:color="auto"/>
          </w:divBdr>
          <w:divsChild>
            <w:div w:id="15191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89652">
      <w:bodyDiv w:val="1"/>
      <w:marLeft w:val="0"/>
      <w:marRight w:val="0"/>
      <w:marTop w:val="0"/>
      <w:marBottom w:val="0"/>
      <w:divBdr>
        <w:top w:val="none" w:sz="0" w:space="0" w:color="auto"/>
        <w:left w:val="none" w:sz="0" w:space="0" w:color="auto"/>
        <w:bottom w:val="none" w:sz="0" w:space="0" w:color="auto"/>
        <w:right w:val="none" w:sz="0" w:space="0" w:color="auto"/>
      </w:divBdr>
      <w:divsChild>
        <w:div w:id="1427269018">
          <w:marLeft w:val="0"/>
          <w:marRight w:val="0"/>
          <w:marTop w:val="0"/>
          <w:marBottom w:val="58"/>
          <w:divBdr>
            <w:top w:val="none" w:sz="0" w:space="0" w:color="auto"/>
            <w:left w:val="none" w:sz="0" w:space="0" w:color="auto"/>
            <w:bottom w:val="none" w:sz="0" w:space="0" w:color="auto"/>
            <w:right w:val="none" w:sz="0" w:space="0" w:color="auto"/>
          </w:divBdr>
          <w:divsChild>
            <w:div w:id="132431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97410">
      <w:bodyDiv w:val="1"/>
      <w:marLeft w:val="0"/>
      <w:marRight w:val="0"/>
      <w:marTop w:val="0"/>
      <w:marBottom w:val="0"/>
      <w:divBdr>
        <w:top w:val="none" w:sz="0" w:space="0" w:color="auto"/>
        <w:left w:val="none" w:sz="0" w:space="0" w:color="auto"/>
        <w:bottom w:val="none" w:sz="0" w:space="0" w:color="auto"/>
        <w:right w:val="none" w:sz="0" w:space="0" w:color="auto"/>
      </w:divBdr>
      <w:divsChild>
        <w:div w:id="223882135">
          <w:marLeft w:val="0"/>
          <w:marRight w:val="0"/>
          <w:marTop w:val="0"/>
          <w:marBottom w:val="58"/>
          <w:divBdr>
            <w:top w:val="none" w:sz="0" w:space="0" w:color="auto"/>
            <w:left w:val="none" w:sz="0" w:space="0" w:color="auto"/>
            <w:bottom w:val="none" w:sz="0" w:space="0" w:color="auto"/>
            <w:right w:val="none" w:sz="0" w:space="0" w:color="auto"/>
          </w:divBdr>
          <w:divsChild>
            <w:div w:id="92072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341898">
      <w:bodyDiv w:val="1"/>
      <w:marLeft w:val="0"/>
      <w:marRight w:val="0"/>
      <w:marTop w:val="0"/>
      <w:marBottom w:val="0"/>
      <w:divBdr>
        <w:top w:val="none" w:sz="0" w:space="0" w:color="auto"/>
        <w:left w:val="none" w:sz="0" w:space="0" w:color="auto"/>
        <w:bottom w:val="none" w:sz="0" w:space="0" w:color="auto"/>
        <w:right w:val="none" w:sz="0" w:space="0" w:color="auto"/>
      </w:divBdr>
      <w:divsChild>
        <w:div w:id="790704264">
          <w:marLeft w:val="0"/>
          <w:marRight w:val="0"/>
          <w:marTop w:val="0"/>
          <w:marBottom w:val="58"/>
          <w:divBdr>
            <w:top w:val="none" w:sz="0" w:space="0" w:color="auto"/>
            <w:left w:val="none" w:sz="0" w:space="0" w:color="auto"/>
            <w:bottom w:val="none" w:sz="0" w:space="0" w:color="auto"/>
            <w:right w:val="none" w:sz="0" w:space="0" w:color="auto"/>
          </w:divBdr>
          <w:divsChild>
            <w:div w:id="20335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9228">
      <w:bodyDiv w:val="1"/>
      <w:marLeft w:val="0"/>
      <w:marRight w:val="0"/>
      <w:marTop w:val="0"/>
      <w:marBottom w:val="0"/>
      <w:divBdr>
        <w:top w:val="none" w:sz="0" w:space="0" w:color="auto"/>
        <w:left w:val="none" w:sz="0" w:space="0" w:color="auto"/>
        <w:bottom w:val="none" w:sz="0" w:space="0" w:color="auto"/>
        <w:right w:val="none" w:sz="0" w:space="0" w:color="auto"/>
      </w:divBdr>
      <w:divsChild>
        <w:div w:id="102699135">
          <w:marLeft w:val="0"/>
          <w:marRight w:val="0"/>
          <w:marTop w:val="0"/>
          <w:marBottom w:val="58"/>
          <w:divBdr>
            <w:top w:val="none" w:sz="0" w:space="0" w:color="auto"/>
            <w:left w:val="none" w:sz="0" w:space="0" w:color="auto"/>
            <w:bottom w:val="none" w:sz="0" w:space="0" w:color="auto"/>
            <w:right w:val="none" w:sz="0" w:space="0" w:color="auto"/>
          </w:divBdr>
          <w:divsChild>
            <w:div w:id="82982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07593">
      <w:bodyDiv w:val="1"/>
      <w:marLeft w:val="0"/>
      <w:marRight w:val="0"/>
      <w:marTop w:val="0"/>
      <w:marBottom w:val="0"/>
      <w:divBdr>
        <w:top w:val="none" w:sz="0" w:space="0" w:color="auto"/>
        <w:left w:val="none" w:sz="0" w:space="0" w:color="auto"/>
        <w:bottom w:val="none" w:sz="0" w:space="0" w:color="auto"/>
        <w:right w:val="none" w:sz="0" w:space="0" w:color="auto"/>
      </w:divBdr>
      <w:divsChild>
        <w:div w:id="1449085676">
          <w:marLeft w:val="0"/>
          <w:marRight w:val="0"/>
          <w:marTop w:val="0"/>
          <w:marBottom w:val="58"/>
          <w:divBdr>
            <w:top w:val="none" w:sz="0" w:space="0" w:color="auto"/>
            <w:left w:val="none" w:sz="0" w:space="0" w:color="auto"/>
            <w:bottom w:val="none" w:sz="0" w:space="0" w:color="auto"/>
            <w:right w:val="none" w:sz="0" w:space="0" w:color="auto"/>
          </w:divBdr>
          <w:divsChild>
            <w:div w:id="90002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99201">
      <w:bodyDiv w:val="1"/>
      <w:marLeft w:val="0"/>
      <w:marRight w:val="0"/>
      <w:marTop w:val="0"/>
      <w:marBottom w:val="0"/>
      <w:divBdr>
        <w:top w:val="none" w:sz="0" w:space="0" w:color="auto"/>
        <w:left w:val="none" w:sz="0" w:space="0" w:color="auto"/>
        <w:bottom w:val="none" w:sz="0" w:space="0" w:color="auto"/>
        <w:right w:val="none" w:sz="0" w:space="0" w:color="auto"/>
      </w:divBdr>
      <w:divsChild>
        <w:div w:id="30305837">
          <w:marLeft w:val="0"/>
          <w:marRight w:val="0"/>
          <w:marTop w:val="0"/>
          <w:marBottom w:val="58"/>
          <w:divBdr>
            <w:top w:val="none" w:sz="0" w:space="0" w:color="auto"/>
            <w:left w:val="none" w:sz="0" w:space="0" w:color="auto"/>
            <w:bottom w:val="none" w:sz="0" w:space="0" w:color="auto"/>
            <w:right w:val="none" w:sz="0" w:space="0" w:color="auto"/>
          </w:divBdr>
          <w:divsChild>
            <w:div w:id="13425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03516">
      <w:bodyDiv w:val="1"/>
      <w:marLeft w:val="0"/>
      <w:marRight w:val="0"/>
      <w:marTop w:val="0"/>
      <w:marBottom w:val="0"/>
      <w:divBdr>
        <w:top w:val="none" w:sz="0" w:space="0" w:color="auto"/>
        <w:left w:val="none" w:sz="0" w:space="0" w:color="auto"/>
        <w:bottom w:val="none" w:sz="0" w:space="0" w:color="auto"/>
        <w:right w:val="none" w:sz="0" w:space="0" w:color="auto"/>
      </w:divBdr>
      <w:divsChild>
        <w:div w:id="792095003">
          <w:marLeft w:val="0"/>
          <w:marRight w:val="0"/>
          <w:marTop w:val="0"/>
          <w:marBottom w:val="58"/>
          <w:divBdr>
            <w:top w:val="none" w:sz="0" w:space="0" w:color="auto"/>
            <w:left w:val="none" w:sz="0" w:space="0" w:color="auto"/>
            <w:bottom w:val="none" w:sz="0" w:space="0" w:color="auto"/>
            <w:right w:val="none" w:sz="0" w:space="0" w:color="auto"/>
          </w:divBdr>
          <w:divsChild>
            <w:div w:id="10133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8486">
      <w:bodyDiv w:val="1"/>
      <w:marLeft w:val="0"/>
      <w:marRight w:val="0"/>
      <w:marTop w:val="0"/>
      <w:marBottom w:val="0"/>
      <w:divBdr>
        <w:top w:val="none" w:sz="0" w:space="0" w:color="auto"/>
        <w:left w:val="none" w:sz="0" w:space="0" w:color="auto"/>
        <w:bottom w:val="none" w:sz="0" w:space="0" w:color="auto"/>
        <w:right w:val="none" w:sz="0" w:space="0" w:color="auto"/>
      </w:divBdr>
      <w:divsChild>
        <w:div w:id="1330600275">
          <w:marLeft w:val="0"/>
          <w:marRight w:val="0"/>
          <w:marTop w:val="0"/>
          <w:marBottom w:val="58"/>
          <w:divBdr>
            <w:top w:val="none" w:sz="0" w:space="0" w:color="auto"/>
            <w:left w:val="none" w:sz="0" w:space="0" w:color="auto"/>
            <w:bottom w:val="none" w:sz="0" w:space="0" w:color="auto"/>
            <w:right w:val="none" w:sz="0" w:space="0" w:color="auto"/>
          </w:divBdr>
          <w:divsChild>
            <w:div w:id="3765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10109">
      <w:bodyDiv w:val="1"/>
      <w:marLeft w:val="0"/>
      <w:marRight w:val="0"/>
      <w:marTop w:val="0"/>
      <w:marBottom w:val="0"/>
      <w:divBdr>
        <w:top w:val="none" w:sz="0" w:space="0" w:color="auto"/>
        <w:left w:val="none" w:sz="0" w:space="0" w:color="auto"/>
        <w:bottom w:val="none" w:sz="0" w:space="0" w:color="auto"/>
        <w:right w:val="none" w:sz="0" w:space="0" w:color="auto"/>
      </w:divBdr>
      <w:divsChild>
        <w:div w:id="884100761">
          <w:marLeft w:val="0"/>
          <w:marRight w:val="0"/>
          <w:marTop w:val="0"/>
          <w:marBottom w:val="58"/>
          <w:divBdr>
            <w:top w:val="none" w:sz="0" w:space="0" w:color="auto"/>
            <w:left w:val="none" w:sz="0" w:space="0" w:color="auto"/>
            <w:bottom w:val="none" w:sz="0" w:space="0" w:color="auto"/>
            <w:right w:val="none" w:sz="0" w:space="0" w:color="auto"/>
          </w:divBdr>
          <w:divsChild>
            <w:div w:id="5245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07383">
      <w:bodyDiv w:val="1"/>
      <w:marLeft w:val="0"/>
      <w:marRight w:val="0"/>
      <w:marTop w:val="0"/>
      <w:marBottom w:val="0"/>
      <w:divBdr>
        <w:top w:val="none" w:sz="0" w:space="0" w:color="auto"/>
        <w:left w:val="none" w:sz="0" w:space="0" w:color="auto"/>
        <w:bottom w:val="none" w:sz="0" w:space="0" w:color="auto"/>
        <w:right w:val="none" w:sz="0" w:space="0" w:color="auto"/>
      </w:divBdr>
      <w:divsChild>
        <w:div w:id="1435637084">
          <w:marLeft w:val="0"/>
          <w:marRight w:val="0"/>
          <w:marTop w:val="0"/>
          <w:marBottom w:val="58"/>
          <w:divBdr>
            <w:top w:val="none" w:sz="0" w:space="0" w:color="auto"/>
            <w:left w:val="none" w:sz="0" w:space="0" w:color="auto"/>
            <w:bottom w:val="none" w:sz="0" w:space="0" w:color="auto"/>
            <w:right w:val="none" w:sz="0" w:space="0" w:color="auto"/>
          </w:divBdr>
          <w:divsChild>
            <w:div w:id="94858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21021">
      <w:bodyDiv w:val="1"/>
      <w:marLeft w:val="0"/>
      <w:marRight w:val="0"/>
      <w:marTop w:val="0"/>
      <w:marBottom w:val="0"/>
      <w:divBdr>
        <w:top w:val="none" w:sz="0" w:space="0" w:color="auto"/>
        <w:left w:val="none" w:sz="0" w:space="0" w:color="auto"/>
        <w:bottom w:val="none" w:sz="0" w:space="0" w:color="auto"/>
        <w:right w:val="none" w:sz="0" w:space="0" w:color="auto"/>
      </w:divBdr>
      <w:divsChild>
        <w:div w:id="875115646">
          <w:marLeft w:val="0"/>
          <w:marRight w:val="0"/>
          <w:marTop w:val="0"/>
          <w:marBottom w:val="58"/>
          <w:divBdr>
            <w:top w:val="none" w:sz="0" w:space="0" w:color="auto"/>
            <w:left w:val="none" w:sz="0" w:space="0" w:color="auto"/>
            <w:bottom w:val="none" w:sz="0" w:space="0" w:color="auto"/>
            <w:right w:val="none" w:sz="0" w:space="0" w:color="auto"/>
          </w:divBdr>
          <w:divsChild>
            <w:div w:id="20854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75179">
      <w:bodyDiv w:val="1"/>
      <w:marLeft w:val="0"/>
      <w:marRight w:val="0"/>
      <w:marTop w:val="0"/>
      <w:marBottom w:val="0"/>
      <w:divBdr>
        <w:top w:val="none" w:sz="0" w:space="0" w:color="auto"/>
        <w:left w:val="none" w:sz="0" w:space="0" w:color="auto"/>
        <w:bottom w:val="none" w:sz="0" w:space="0" w:color="auto"/>
        <w:right w:val="none" w:sz="0" w:space="0" w:color="auto"/>
      </w:divBdr>
      <w:divsChild>
        <w:div w:id="274217762">
          <w:marLeft w:val="0"/>
          <w:marRight w:val="0"/>
          <w:marTop w:val="0"/>
          <w:marBottom w:val="58"/>
          <w:divBdr>
            <w:top w:val="none" w:sz="0" w:space="0" w:color="auto"/>
            <w:left w:val="none" w:sz="0" w:space="0" w:color="auto"/>
            <w:bottom w:val="none" w:sz="0" w:space="0" w:color="auto"/>
            <w:right w:val="none" w:sz="0" w:space="0" w:color="auto"/>
          </w:divBdr>
          <w:divsChild>
            <w:div w:id="20769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56080">
      <w:bodyDiv w:val="1"/>
      <w:marLeft w:val="0"/>
      <w:marRight w:val="0"/>
      <w:marTop w:val="0"/>
      <w:marBottom w:val="0"/>
      <w:divBdr>
        <w:top w:val="none" w:sz="0" w:space="0" w:color="auto"/>
        <w:left w:val="none" w:sz="0" w:space="0" w:color="auto"/>
        <w:bottom w:val="none" w:sz="0" w:space="0" w:color="auto"/>
        <w:right w:val="none" w:sz="0" w:space="0" w:color="auto"/>
      </w:divBdr>
      <w:divsChild>
        <w:div w:id="1559438751">
          <w:marLeft w:val="0"/>
          <w:marRight w:val="0"/>
          <w:marTop w:val="0"/>
          <w:marBottom w:val="58"/>
          <w:divBdr>
            <w:top w:val="none" w:sz="0" w:space="0" w:color="auto"/>
            <w:left w:val="none" w:sz="0" w:space="0" w:color="auto"/>
            <w:bottom w:val="none" w:sz="0" w:space="0" w:color="auto"/>
            <w:right w:val="none" w:sz="0" w:space="0" w:color="auto"/>
          </w:divBdr>
          <w:divsChild>
            <w:div w:id="204926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50752">
      <w:bodyDiv w:val="1"/>
      <w:marLeft w:val="0"/>
      <w:marRight w:val="0"/>
      <w:marTop w:val="0"/>
      <w:marBottom w:val="0"/>
      <w:divBdr>
        <w:top w:val="none" w:sz="0" w:space="0" w:color="auto"/>
        <w:left w:val="none" w:sz="0" w:space="0" w:color="auto"/>
        <w:bottom w:val="none" w:sz="0" w:space="0" w:color="auto"/>
        <w:right w:val="none" w:sz="0" w:space="0" w:color="auto"/>
      </w:divBdr>
      <w:divsChild>
        <w:div w:id="1508212661">
          <w:marLeft w:val="0"/>
          <w:marRight w:val="0"/>
          <w:marTop w:val="0"/>
          <w:marBottom w:val="58"/>
          <w:divBdr>
            <w:top w:val="none" w:sz="0" w:space="0" w:color="auto"/>
            <w:left w:val="none" w:sz="0" w:space="0" w:color="auto"/>
            <w:bottom w:val="none" w:sz="0" w:space="0" w:color="auto"/>
            <w:right w:val="none" w:sz="0" w:space="0" w:color="auto"/>
          </w:divBdr>
          <w:divsChild>
            <w:div w:id="29406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6463">
      <w:bodyDiv w:val="1"/>
      <w:marLeft w:val="0"/>
      <w:marRight w:val="0"/>
      <w:marTop w:val="0"/>
      <w:marBottom w:val="0"/>
      <w:divBdr>
        <w:top w:val="none" w:sz="0" w:space="0" w:color="auto"/>
        <w:left w:val="none" w:sz="0" w:space="0" w:color="auto"/>
        <w:bottom w:val="none" w:sz="0" w:space="0" w:color="auto"/>
        <w:right w:val="none" w:sz="0" w:space="0" w:color="auto"/>
      </w:divBdr>
      <w:divsChild>
        <w:div w:id="1315837619">
          <w:marLeft w:val="0"/>
          <w:marRight w:val="0"/>
          <w:marTop w:val="0"/>
          <w:marBottom w:val="58"/>
          <w:divBdr>
            <w:top w:val="none" w:sz="0" w:space="0" w:color="auto"/>
            <w:left w:val="none" w:sz="0" w:space="0" w:color="auto"/>
            <w:bottom w:val="none" w:sz="0" w:space="0" w:color="auto"/>
            <w:right w:val="none" w:sz="0" w:space="0" w:color="auto"/>
          </w:divBdr>
          <w:divsChild>
            <w:div w:id="3136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49030">
      <w:bodyDiv w:val="1"/>
      <w:marLeft w:val="0"/>
      <w:marRight w:val="0"/>
      <w:marTop w:val="0"/>
      <w:marBottom w:val="0"/>
      <w:divBdr>
        <w:top w:val="none" w:sz="0" w:space="0" w:color="auto"/>
        <w:left w:val="none" w:sz="0" w:space="0" w:color="auto"/>
        <w:bottom w:val="none" w:sz="0" w:space="0" w:color="auto"/>
        <w:right w:val="none" w:sz="0" w:space="0" w:color="auto"/>
      </w:divBdr>
      <w:divsChild>
        <w:div w:id="373115708">
          <w:marLeft w:val="0"/>
          <w:marRight w:val="0"/>
          <w:marTop w:val="0"/>
          <w:marBottom w:val="58"/>
          <w:divBdr>
            <w:top w:val="none" w:sz="0" w:space="0" w:color="auto"/>
            <w:left w:val="none" w:sz="0" w:space="0" w:color="auto"/>
            <w:bottom w:val="none" w:sz="0" w:space="0" w:color="auto"/>
            <w:right w:val="none" w:sz="0" w:space="0" w:color="auto"/>
          </w:divBdr>
          <w:divsChild>
            <w:div w:id="73204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68705">
      <w:bodyDiv w:val="1"/>
      <w:marLeft w:val="0"/>
      <w:marRight w:val="0"/>
      <w:marTop w:val="0"/>
      <w:marBottom w:val="0"/>
      <w:divBdr>
        <w:top w:val="none" w:sz="0" w:space="0" w:color="auto"/>
        <w:left w:val="none" w:sz="0" w:space="0" w:color="auto"/>
        <w:bottom w:val="none" w:sz="0" w:space="0" w:color="auto"/>
        <w:right w:val="none" w:sz="0" w:space="0" w:color="auto"/>
      </w:divBdr>
      <w:divsChild>
        <w:div w:id="534925133">
          <w:marLeft w:val="0"/>
          <w:marRight w:val="0"/>
          <w:marTop w:val="0"/>
          <w:marBottom w:val="58"/>
          <w:divBdr>
            <w:top w:val="none" w:sz="0" w:space="0" w:color="auto"/>
            <w:left w:val="none" w:sz="0" w:space="0" w:color="auto"/>
            <w:bottom w:val="none" w:sz="0" w:space="0" w:color="auto"/>
            <w:right w:val="none" w:sz="0" w:space="0" w:color="auto"/>
          </w:divBdr>
          <w:divsChild>
            <w:div w:id="13896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85538">
      <w:bodyDiv w:val="1"/>
      <w:marLeft w:val="0"/>
      <w:marRight w:val="0"/>
      <w:marTop w:val="0"/>
      <w:marBottom w:val="0"/>
      <w:divBdr>
        <w:top w:val="none" w:sz="0" w:space="0" w:color="auto"/>
        <w:left w:val="none" w:sz="0" w:space="0" w:color="auto"/>
        <w:bottom w:val="none" w:sz="0" w:space="0" w:color="auto"/>
        <w:right w:val="none" w:sz="0" w:space="0" w:color="auto"/>
      </w:divBdr>
      <w:divsChild>
        <w:div w:id="2138332696">
          <w:marLeft w:val="0"/>
          <w:marRight w:val="0"/>
          <w:marTop w:val="0"/>
          <w:marBottom w:val="58"/>
          <w:divBdr>
            <w:top w:val="none" w:sz="0" w:space="0" w:color="auto"/>
            <w:left w:val="none" w:sz="0" w:space="0" w:color="auto"/>
            <w:bottom w:val="none" w:sz="0" w:space="0" w:color="auto"/>
            <w:right w:val="none" w:sz="0" w:space="0" w:color="auto"/>
          </w:divBdr>
          <w:divsChild>
            <w:div w:id="124125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14244">
      <w:bodyDiv w:val="1"/>
      <w:marLeft w:val="0"/>
      <w:marRight w:val="0"/>
      <w:marTop w:val="0"/>
      <w:marBottom w:val="0"/>
      <w:divBdr>
        <w:top w:val="none" w:sz="0" w:space="0" w:color="auto"/>
        <w:left w:val="none" w:sz="0" w:space="0" w:color="auto"/>
        <w:bottom w:val="none" w:sz="0" w:space="0" w:color="auto"/>
        <w:right w:val="none" w:sz="0" w:space="0" w:color="auto"/>
      </w:divBdr>
      <w:divsChild>
        <w:div w:id="2038193391">
          <w:marLeft w:val="0"/>
          <w:marRight w:val="0"/>
          <w:marTop w:val="0"/>
          <w:marBottom w:val="58"/>
          <w:divBdr>
            <w:top w:val="none" w:sz="0" w:space="0" w:color="auto"/>
            <w:left w:val="none" w:sz="0" w:space="0" w:color="auto"/>
            <w:bottom w:val="none" w:sz="0" w:space="0" w:color="auto"/>
            <w:right w:val="none" w:sz="0" w:space="0" w:color="auto"/>
          </w:divBdr>
          <w:divsChild>
            <w:div w:id="122645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17386">
      <w:bodyDiv w:val="1"/>
      <w:marLeft w:val="0"/>
      <w:marRight w:val="0"/>
      <w:marTop w:val="0"/>
      <w:marBottom w:val="0"/>
      <w:divBdr>
        <w:top w:val="none" w:sz="0" w:space="0" w:color="auto"/>
        <w:left w:val="none" w:sz="0" w:space="0" w:color="auto"/>
        <w:bottom w:val="none" w:sz="0" w:space="0" w:color="auto"/>
        <w:right w:val="none" w:sz="0" w:space="0" w:color="auto"/>
      </w:divBdr>
      <w:divsChild>
        <w:div w:id="1763985756">
          <w:marLeft w:val="0"/>
          <w:marRight w:val="0"/>
          <w:marTop w:val="0"/>
          <w:marBottom w:val="58"/>
          <w:divBdr>
            <w:top w:val="none" w:sz="0" w:space="0" w:color="auto"/>
            <w:left w:val="none" w:sz="0" w:space="0" w:color="auto"/>
            <w:bottom w:val="none" w:sz="0" w:space="0" w:color="auto"/>
            <w:right w:val="none" w:sz="0" w:space="0" w:color="auto"/>
          </w:divBdr>
          <w:divsChild>
            <w:div w:id="123928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85089">
      <w:bodyDiv w:val="1"/>
      <w:marLeft w:val="0"/>
      <w:marRight w:val="0"/>
      <w:marTop w:val="0"/>
      <w:marBottom w:val="0"/>
      <w:divBdr>
        <w:top w:val="none" w:sz="0" w:space="0" w:color="auto"/>
        <w:left w:val="none" w:sz="0" w:space="0" w:color="auto"/>
        <w:bottom w:val="none" w:sz="0" w:space="0" w:color="auto"/>
        <w:right w:val="none" w:sz="0" w:space="0" w:color="auto"/>
      </w:divBdr>
      <w:divsChild>
        <w:div w:id="1929534647">
          <w:marLeft w:val="0"/>
          <w:marRight w:val="0"/>
          <w:marTop w:val="0"/>
          <w:marBottom w:val="58"/>
          <w:divBdr>
            <w:top w:val="none" w:sz="0" w:space="0" w:color="auto"/>
            <w:left w:val="none" w:sz="0" w:space="0" w:color="auto"/>
            <w:bottom w:val="none" w:sz="0" w:space="0" w:color="auto"/>
            <w:right w:val="none" w:sz="0" w:space="0" w:color="auto"/>
          </w:divBdr>
          <w:divsChild>
            <w:div w:id="21022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420094">
      <w:bodyDiv w:val="1"/>
      <w:marLeft w:val="0"/>
      <w:marRight w:val="0"/>
      <w:marTop w:val="0"/>
      <w:marBottom w:val="0"/>
      <w:divBdr>
        <w:top w:val="none" w:sz="0" w:space="0" w:color="auto"/>
        <w:left w:val="none" w:sz="0" w:space="0" w:color="auto"/>
        <w:bottom w:val="none" w:sz="0" w:space="0" w:color="auto"/>
        <w:right w:val="none" w:sz="0" w:space="0" w:color="auto"/>
      </w:divBdr>
      <w:divsChild>
        <w:div w:id="1575581220">
          <w:marLeft w:val="0"/>
          <w:marRight w:val="0"/>
          <w:marTop w:val="0"/>
          <w:marBottom w:val="58"/>
          <w:divBdr>
            <w:top w:val="none" w:sz="0" w:space="0" w:color="auto"/>
            <w:left w:val="none" w:sz="0" w:space="0" w:color="auto"/>
            <w:bottom w:val="none" w:sz="0" w:space="0" w:color="auto"/>
            <w:right w:val="none" w:sz="0" w:space="0" w:color="auto"/>
          </w:divBdr>
          <w:divsChild>
            <w:div w:id="62281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48249">
      <w:bodyDiv w:val="1"/>
      <w:marLeft w:val="0"/>
      <w:marRight w:val="0"/>
      <w:marTop w:val="0"/>
      <w:marBottom w:val="0"/>
      <w:divBdr>
        <w:top w:val="none" w:sz="0" w:space="0" w:color="auto"/>
        <w:left w:val="none" w:sz="0" w:space="0" w:color="auto"/>
        <w:bottom w:val="none" w:sz="0" w:space="0" w:color="auto"/>
        <w:right w:val="none" w:sz="0" w:space="0" w:color="auto"/>
      </w:divBdr>
      <w:divsChild>
        <w:div w:id="1387027095">
          <w:marLeft w:val="0"/>
          <w:marRight w:val="0"/>
          <w:marTop w:val="0"/>
          <w:marBottom w:val="58"/>
          <w:divBdr>
            <w:top w:val="none" w:sz="0" w:space="0" w:color="auto"/>
            <w:left w:val="none" w:sz="0" w:space="0" w:color="auto"/>
            <w:bottom w:val="none" w:sz="0" w:space="0" w:color="auto"/>
            <w:right w:val="none" w:sz="0" w:space="0" w:color="auto"/>
          </w:divBdr>
          <w:divsChild>
            <w:div w:id="48335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06491">
      <w:bodyDiv w:val="1"/>
      <w:marLeft w:val="0"/>
      <w:marRight w:val="0"/>
      <w:marTop w:val="0"/>
      <w:marBottom w:val="0"/>
      <w:divBdr>
        <w:top w:val="none" w:sz="0" w:space="0" w:color="auto"/>
        <w:left w:val="none" w:sz="0" w:space="0" w:color="auto"/>
        <w:bottom w:val="none" w:sz="0" w:space="0" w:color="auto"/>
        <w:right w:val="none" w:sz="0" w:space="0" w:color="auto"/>
      </w:divBdr>
      <w:divsChild>
        <w:div w:id="1632009014">
          <w:marLeft w:val="0"/>
          <w:marRight w:val="0"/>
          <w:marTop w:val="0"/>
          <w:marBottom w:val="58"/>
          <w:divBdr>
            <w:top w:val="none" w:sz="0" w:space="0" w:color="auto"/>
            <w:left w:val="none" w:sz="0" w:space="0" w:color="auto"/>
            <w:bottom w:val="none" w:sz="0" w:space="0" w:color="auto"/>
            <w:right w:val="none" w:sz="0" w:space="0" w:color="auto"/>
          </w:divBdr>
          <w:divsChild>
            <w:div w:id="166062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2388">
      <w:bodyDiv w:val="1"/>
      <w:marLeft w:val="0"/>
      <w:marRight w:val="0"/>
      <w:marTop w:val="0"/>
      <w:marBottom w:val="0"/>
      <w:divBdr>
        <w:top w:val="none" w:sz="0" w:space="0" w:color="auto"/>
        <w:left w:val="none" w:sz="0" w:space="0" w:color="auto"/>
        <w:bottom w:val="none" w:sz="0" w:space="0" w:color="auto"/>
        <w:right w:val="none" w:sz="0" w:space="0" w:color="auto"/>
      </w:divBdr>
      <w:divsChild>
        <w:div w:id="260115713">
          <w:marLeft w:val="0"/>
          <w:marRight w:val="0"/>
          <w:marTop w:val="0"/>
          <w:marBottom w:val="58"/>
          <w:divBdr>
            <w:top w:val="none" w:sz="0" w:space="0" w:color="auto"/>
            <w:left w:val="none" w:sz="0" w:space="0" w:color="auto"/>
            <w:bottom w:val="none" w:sz="0" w:space="0" w:color="auto"/>
            <w:right w:val="none" w:sz="0" w:space="0" w:color="auto"/>
          </w:divBdr>
          <w:divsChild>
            <w:div w:id="61691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96564">
      <w:bodyDiv w:val="1"/>
      <w:marLeft w:val="0"/>
      <w:marRight w:val="0"/>
      <w:marTop w:val="0"/>
      <w:marBottom w:val="0"/>
      <w:divBdr>
        <w:top w:val="none" w:sz="0" w:space="0" w:color="auto"/>
        <w:left w:val="none" w:sz="0" w:space="0" w:color="auto"/>
        <w:bottom w:val="none" w:sz="0" w:space="0" w:color="auto"/>
        <w:right w:val="none" w:sz="0" w:space="0" w:color="auto"/>
      </w:divBdr>
      <w:divsChild>
        <w:div w:id="109518743">
          <w:marLeft w:val="0"/>
          <w:marRight w:val="0"/>
          <w:marTop w:val="0"/>
          <w:marBottom w:val="58"/>
          <w:divBdr>
            <w:top w:val="none" w:sz="0" w:space="0" w:color="auto"/>
            <w:left w:val="none" w:sz="0" w:space="0" w:color="auto"/>
            <w:bottom w:val="none" w:sz="0" w:space="0" w:color="auto"/>
            <w:right w:val="none" w:sz="0" w:space="0" w:color="auto"/>
          </w:divBdr>
          <w:divsChild>
            <w:div w:id="1806965632">
              <w:marLeft w:val="0"/>
              <w:marRight w:val="0"/>
              <w:marTop w:val="0"/>
              <w:marBottom w:val="0"/>
              <w:divBdr>
                <w:top w:val="none" w:sz="0" w:space="0" w:color="auto"/>
                <w:left w:val="none" w:sz="0" w:space="0" w:color="auto"/>
                <w:bottom w:val="none" w:sz="0" w:space="0" w:color="auto"/>
                <w:right w:val="none" w:sz="0" w:space="0" w:color="auto"/>
              </w:divBdr>
              <w:divsChild>
                <w:div w:id="43150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414">
      <w:bodyDiv w:val="1"/>
      <w:marLeft w:val="0"/>
      <w:marRight w:val="0"/>
      <w:marTop w:val="0"/>
      <w:marBottom w:val="0"/>
      <w:divBdr>
        <w:top w:val="none" w:sz="0" w:space="0" w:color="auto"/>
        <w:left w:val="none" w:sz="0" w:space="0" w:color="auto"/>
        <w:bottom w:val="none" w:sz="0" w:space="0" w:color="auto"/>
        <w:right w:val="none" w:sz="0" w:space="0" w:color="auto"/>
      </w:divBdr>
      <w:divsChild>
        <w:div w:id="858197216">
          <w:marLeft w:val="0"/>
          <w:marRight w:val="0"/>
          <w:marTop w:val="0"/>
          <w:marBottom w:val="75"/>
          <w:divBdr>
            <w:top w:val="none" w:sz="0" w:space="0" w:color="auto"/>
            <w:left w:val="none" w:sz="0" w:space="0" w:color="auto"/>
            <w:bottom w:val="none" w:sz="0" w:space="0" w:color="auto"/>
            <w:right w:val="none" w:sz="0" w:space="0" w:color="auto"/>
          </w:divBdr>
          <w:divsChild>
            <w:div w:id="38760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0475">
      <w:bodyDiv w:val="1"/>
      <w:marLeft w:val="0"/>
      <w:marRight w:val="0"/>
      <w:marTop w:val="0"/>
      <w:marBottom w:val="0"/>
      <w:divBdr>
        <w:top w:val="none" w:sz="0" w:space="0" w:color="auto"/>
        <w:left w:val="none" w:sz="0" w:space="0" w:color="auto"/>
        <w:bottom w:val="none" w:sz="0" w:space="0" w:color="auto"/>
        <w:right w:val="none" w:sz="0" w:space="0" w:color="auto"/>
      </w:divBdr>
      <w:divsChild>
        <w:div w:id="1062484569">
          <w:marLeft w:val="0"/>
          <w:marRight w:val="0"/>
          <w:marTop w:val="0"/>
          <w:marBottom w:val="58"/>
          <w:divBdr>
            <w:top w:val="none" w:sz="0" w:space="0" w:color="auto"/>
            <w:left w:val="none" w:sz="0" w:space="0" w:color="auto"/>
            <w:bottom w:val="none" w:sz="0" w:space="0" w:color="auto"/>
            <w:right w:val="none" w:sz="0" w:space="0" w:color="auto"/>
          </w:divBdr>
          <w:divsChild>
            <w:div w:id="19081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927098">
      <w:bodyDiv w:val="1"/>
      <w:marLeft w:val="0"/>
      <w:marRight w:val="0"/>
      <w:marTop w:val="0"/>
      <w:marBottom w:val="0"/>
      <w:divBdr>
        <w:top w:val="none" w:sz="0" w:space="0" w:color="auto"/>
        <w:left w:val="none" w:sz="0" w:space="0" w:color="auto"/>
        <w:bottom w:val="none" w:sz="0" w:space="0" w:color="auto"/>
        <w:right w:val="none" w:sz="0" w:space="0" w:color="auto"/>
      </w:divBdr>
      <w:divsChild>
        <w:div w:id="721952039">
          <w:marLeft w:val="0"/>
          <w:marRight w:val="0"/>
          <w:marTop w:val="0"/>
          <w:marBottom w:val="58"/>
          <w:divBdr>
            <w:top w:val="none" w:sz="0" w:space="0" w:color="auto"/>
            <w:left w:val="none" w:sz="0" w:space="0" w:color="auto"/>
            <w:bottom w:val="none" w:sz="0" w:space="0" w:color="auto"/>
            <w:right w:val="none" w:sz="0" w:space="0" w:color="auto"/>
          </w:divBdr>
          <w:divsChild>
            <w:div w:id="20451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86346">
      <w:bodyDiv w:val="1"/>
      <w:marLeft w:val="0"/>
      <w:marRight w:val="0"/>
      <w:marTop w:val="0"/>
      <w:marBottom w:val="0"/>
      <w:divBdr>
        <w:top w:val="none" w:sz="0" w:space="0" w:color="auto"/>
        <w:left w:val="none" w:sz="0" w:space="0" w:color="auto"/>
        <w:bottom w:val="none" w:sz="0" w:space="0" w:color="auto"/>
        <w:right w:val="none" w:sz="0" w:space="0" w:color="auto"/>
      </w:divBdr>
      <w:divsChild>
        <w:div w:id="1105270488">
          <w:marLeft w:val="0"/>
          <w:marRight w:val="0"/>
          <w:marTop w:val="0"/>
          <w:marBottom w:val="58"/>
          <w:divBdr>
            <w:top w:val="none" w:sz="0" w:space="0" w:color="auto"/>
            <w:left w:val="none" w:sz="0" w:space="0" w:color="auto"/>
            <w:bottom w:val="none" w:sz="0" w:space="0" w:color="auto"/>
            <w:right w:val="none" w:sz="0" w:space="0" w:color="auto"/>
          </w:divBdr>
          <w:divsChild>
            <w:div w:id="22737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14862">
      <w:bodyDiv w:val="1"/>
      <w:marLeft w:val="0"/>
      <w:marRight w:val="0"/>
      <w:marTop w:val="0"/>
      <w:marBottom w:val="0"/>
      <w:divBdr>
        <w:top w:val="none" w:sz="0" w:space="0" w:color="auto"/>
        <w:left w:val="none" w:sz="0" w:space="0" w:color="auto"/>
        <w:bottom w:val="none" w:sz="0" w:space="0" w:color="auto"/>
        <w:right w:val="none" w:sz="0" w:space="0" w:color="auto"/>
      </w:divBdr>
      <w:divsChild>
        <w:div w:id="1581479090">
          <w:marLeft w:val="0"/>
          <w:marRight w:val="0"/>
          <w:marTop w:val="0"/>
          <w:marBottom w:val="58"/>
          <w:divBdr>
            <w:top w:val="none" w:sz="0" w:space="0" w:color="auto"/>
            <w:left w:val="none" w:sz="0" w:space="0" w:color="auto"/>
            <w:bottom w:val="none" w:sz="0" w:space="0" w:color="auto"/>
            <w:right w:val="none" w:sz="0" w:space="0" w:color="auto"/>
          </w:divBdr>
          <w:divsChild>
            <w:div w:id="155878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03261">
      <w:bodyDiv w:val="1"/>
      <w:marLeft w:val="0"/>
      <w:marRight w:val="0"/>
      <w:marTop w:val="0"/>
      <w:marBottom w:val="0"/>
      <w:divBdr>
        <w:top w:val="none" w:sz="0" w:space="0" w:color="auto"/>
        <w:left w:val="none" w:sz="0" w:space="0" w:color="auto"/>
        <w:bottom w:val="none" w:sz="0" w:space="0" w:color="auto"/>
        <w:right w:val="none" w:sz="0" w:space="0" w:color="auto"/>
      </w:divBdr>
      <w:divsChild>
        <w:div w:id="662389587">
          <w:marLeft w:val="0"/>
          <w:marRight w:val="0"/>
          <w:marTop w:val="0"/>
          <w:marBottom w:val="58"/>
          <w:divBdr>
            <w:top w:val="none" w:sz="0" w:space="0" w:color="auto"/>
            <w:left w:val="none" w:sz="0" w:space="0" w:color="auto"/>
            <w:bottom w:val="none" w:sz="0" w:space="0" w:color="auto"/>
            <w:right w:val="none" w:sz="0" w:space="0" w:color="auto"/>
          </w:divBdr>
          <w:divsChild>
            <w:div w:id="20677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26765">
      <w:bodyDiv w:val="1"/>
      <w:marLeft w:val="0"/>
      <w:marRight w:val="0"/>
      <w:marTop w:val="0"/>
      <w:marBottom w:val="0"/>
      <w:divBdr>
        <w:top w:val="none" w:sz="0" w:space="0" w:color="auto"/>
        <w:left w:val="none" w:sz="0" w:space="0" w:color="auto"/>
        <w:bottom w:val="none" w:sz="0" w:space="0" w:color="auto"/>
        <w:right w:val="none" w:sz="0" w:space="0" w:color="auto"/>
      </w:divBdr>
      <w:divsChild>
        <w:div w:id="1384791681">
          <w:marLeft w:val="0"/>
          <w:marRight w:val="0"/>
          <w:marTop w:val="0"/>
          <w:marBottom w:val="58"/>
          <w:divBdr>
            <w:top w:val="none" w:sz="0" w:space="0" w:color="auto"/>
            <w:left w:val="none" w:sz="0" w:space="0" w:color="auto"/>
            <w:bottom w:val="none" w:sz="0" w:space="0" w:color="auto"/>
            <w:right w:val="none" w:sz="0" w:space="0" w:color="auto"/>
          </w:divBdr>
          <w:divsChild>
            <w:div w:id="149456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542839">
      <w:bodyDiv w:val="1"/>
      <w:marLeft w:val="0"/>
      <w:marRight w:val="0"/>
      <w:marTop w:val="0"/>
      <w:marBottom w:val="0"/>
      <w:divBdr>
        <w:top w:val="none" w:sz="0" w:space="0" w:color="auto"/>
        <w:left w:val="none" w:sz="0" w:space="0" w:color="auto"/>
        <w:bottom w:val="none" w:sz="0" w:space="0" w:color="auto"/>
        <w:right w:val="none" w:sz="0" w:space="0" w:color="auto"/>
      </w:divBdr>
      <w:divsChild>
        <w:div w:id="2137284988">
          <w:marLeft w:val="0"/>
          <w:marRight w:val="0"/>
          <w:marTop w:val="0"/>
          <w:marBottom w:val="58"/>
          <w:divBdr>
            <w:top w:val="none" w:sz="0" w:space="0" w:color="auto"/>
            <w:left w:val="none" w:sz="0" w:space="0" w:color="auto"/>
            <w:bottom w:val="none" w:sz="0" w:space="0" w:color="auto"/>
            <w:right w:val="none" w:sz="0" w:space="0" w:color="auto"/>
          </w:divBdr>
          <w:divsChild>
            <w:div w:id="118366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45846">
      <w:bodyDiv w:val="1"/>
      <w:marLeft w:val="0"/>
      <w:marRight w:val="0"/>
      <w:marTop w:val="0"/>
      <w:marBottom w:val="0"/>
      <w:divBdr>
        <w:top w:val="none" w:sz="0" w:space="0" w:color="auto"/>
        <w:left w:val="none" w:sz="0" w:space="0" w:color="auto"/>
        <w:bottom w:val="none" w:sz="0" w:space="0" w:color="auto"/>
        <w:right w:val="none" w:sz="0" w:space="0" w:color="auto"/>
      </w:divBdr>
      <w:divsChild>
        <w:div w:id="1287464582">
          <w:marLeft w:val="0"/>
          <w:marRight w:val="0"/>
          <w:marTop w:val="0"/>
          <w:marBottom w:val="58"/>
          <w:divBdr>
            <w:top w:val="none" w:sz="0" w:space="0" w:color="auto"/>
            <w:left w:val="none" w:sz="0" w:space="0" w:color="auto"/>
            <w:bottom w:val="none" w:sz="0" w:space="0" w:color="auto"/>
            <w:right w:val="none" w:sz="0" w:space="0" w:color="auto"/>
          </w:divBdr>
          <w:divsChild>
            <w:div w:id="142379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291228">
      <w:bodyDiv w:val="1"/>
      <w:marLeft w:val="0"/>
      <w:marRight w:val="0"/>
      <w:marTop w:val="0"/>
      <w:marBottom w:val="0"/>
      <w:divBdr>
        <w:top w:val="none" w:sz="0" w:space="0" w:color="auto"/>
        <w:left w:val="none" w:sz="0" w:space="0" w:color="auto"/>
        <w:bottom w:val="none" w:sz="0" w:space="0" w:color="auto"/>
        <w:right w:val="none" w:sz="0" w:space="0" w:color="auto"/>
      </w:divBdr>
      <w:divsChild>
        <w:div w:id="417100167">
          <w:marLeft w:val="0"/>
          <w:marRight w:val="0"/>
          <w:marTop w:val="0"/>
          <w:marBottom w:val="58"/>
          <w:divBdr>
            <w:top w:val="none" w:sz="0" w:space="0" w:color="auto"/>
            <w:left w:val="none" w:sz="0" w:space="0" w:color="auto"/>
            <w:bottom w:val="none" w:sz="0" w:space="0" w:color="auto"/>
            <w:right w:val="none" w:sz="0" w:space="0" w:color="auto"/>
          </w:divBdr>
          <w:divsChild>
            <w:div w:id="157536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48283">
      <w:bodyDiv w:val="1"/>
      <w:marLeft w:val="0"/>
      <w:marRight w:val="0"/>
      <w:marTop w:val="0"/>
      <w:marBottom w:val="0"/>
      <w:divBdr>
        <w:top w:val="none" w:sz="0" w:space="0" w:color="auto"/>
        <w:left w:val="none" w:sz="0" w:space="0" w:color="auto"/>
        <w:bottom w:val="none" w:sz="0" w:space="0" w:color="auto"/>
        <w:right w:val="none" w:sz="0" w:space="0" w:color="auto"/>
      </w:divBdr>
      <w:divsChild>
        <w:div w:id="1226643127">
          <w:marLeft w:val="0"/>
          <w:marRight w:val="0"/>
          <w:marTop w:val="0"/>
          <w:marBottom w:val="58"/>
          <w:divBdr>
            <w:top w:val="none" w:sz="0" w:space="0" w:color="auto"/>
            <w:left w:val="none" w:sz="0" w:space="0" w:color="auto"/>
            <w:bottom w:val="none" w:sz="0" w:space="0" w:color="auto"/>
            <w:right w:val="none" w:sz="0" w:space="0" w:color="auto"/>
          </w:divBdr>
          <w:divsChild>
            <w:div w:id="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87078">
      <w:bodyDiv w:val="1"/>
      <w:marLeft w:val="0"/>
      <w:marRight w:val="0"/>
      <w:marTop w:val="0"/>
      <w:marBottom w:val="0"/>
      <w:divBdr>
        <w:top w:val="none" w:sz="0" w:space="0" w:color="auto"/>
        <w:left w:val="none" w:sz="0" w:space="0" w:color="auto"/>
        <w:bottom w:val="none" w:sz="0" w:space="0" w:color="auto"/>
        <w:right w:val="none" w:sz="0" w:space="0" w:color="auto"/>
      </w:divBdr>
      <w:divsChild>
        <w:div w:id="190805977">
          <w:marLeft w:val="0"/>
          <w:marRight w:val="0"/>
          <w:marTop w:val="0"/>
          <w:marBottom w:val="58"/>
          <w:divBdr>
            <w:top w:val="none" w:sz="0" w:space="0" w:color="auto"/>
            <w:left w:val="none" w:sz="0" w:space="0" w:color="auto"/>
            <w:bottom w:val="none" w:sz="0" w:space="0" w:color="auto"/>
            <w:right w:val="none" w:sz="0" w:space="0" w:color="auto"/>
          </w:divBdr>
          <w:divsChild>
            <w:div w:id="11660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7227">
      <w:bodyDiv w:val="1"/>
      <w:marLeft w:val="0"/>
      <w:marRight w:val="0"/>
      <w:marTop w:val="0"/>
      <w:marBottom w:val="0"/>
      <w:divBdr>
        <w:top w:val="none" w:sz="0" w:space="0" w:color="auto"/>
        <w:left w:val="none" w:sz="0" w:space="0" w:color="auto"/>
        <w:bottom w:val="none" w:sz="0" w:space="0" w:color="auto"/>
        <w:right w:val="none" w:sz="0" w:space="0" w:color="auto"/>
      </w:divBdr>
      <w:divsChild>
        <w:div w:id="1194268393">
          <w:marLeft w:val="0"/>
          <w:marRight w:val="0"/>
          <w:marTop w:val="0"/>
          <w:marBottom w:val="58"/>
          <w:divBdr>
            <w:top w:val="none" w:sz="0" w:space="0" w:color="auto"/>
            <w:left w:val="none" w:sz="0" w:space="0" w:color="auto"/>
            <w:bottom w:val="none" w:sz="0" w:space="0" w:color="auto"/>
            <w:right w:val="none" w:sz="0" w:space="0" w:color="auto"/>
          </w:divBdr>
          <w:divsChild>
            <w:div w:id="20279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979177">
      <w:bodyDiv w:val="1"/>
      <w:marLeft w:val="0"/>
      <w:marRight w:val="0"/>
      <w:marTop w:val="0"/>
      <w:marBottom w:val="0"/>
      <w:divBdr>
        <w:top w:val="none" w:sz="0" w:space="0" w:color="auto"/>
        <w:left w:val="none" w:sz="0" w:space="0" w:color="auto"/>
        <w:bottom w:val="none" w:sz="0" w:space="0" w:color="auto"/>
        <w:right w:val="none" w:sz="0" w:space="0" w:color="auto"/>
      </w:divBdr>
      <w:divsChild>
        <w:div w:id="698505002">
          <w:marLeft w:val="0"/>
          <w:marRight w:val="0"/>
          <w:marTop w:val="0"/>
          <w:marBottom w:val="58"/>
          <w:divBdr>
            <w:top w:val="none" w:sz="0" w:space="0" w:color="auto"/>
            <w:left w:val="none" w:sz="0" w:space="0" w:color="auto"/>
            <w:bottom w:val="none" w:sz="0" w:space="0" w:color="auto"/>
            <w:right w:val="none" w:sz="0" w:space="0" w:color="auto"/>
          </w:divBdr>
          <w:divsChild>
            <w:div w:id="4425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095219">
      <w:bodyDiv w:val="1"/>
      <w:marLeft w:val="0"/>
      <w:marRight w:val="0"/>
      <w:marTop w:val="0"/>
      <w:marBottom w:val="0"/>
      <w:divBdr>
        <w:top w:val="none" w:sz="0" w:space="0" w:color="auto"/>
        <w:left w:val="none" w:sz="0" w:space="0" w:color="auto"/>
        <w:bottom w:val="none" w:sz="0" w:space="0" w:color="auto"/>
        <w:right w:val="none" w:sz="0" w:space="0" w:color="auto"/>
      </w:divBdr>
      <w:divsChild>
        <w:div w:id="358512531">
          <w:marLeft w:val="0"/>
          <w:marRight w:val="0"/>
          <w:marTop w:val="0"/>
          <w:marBottom w:val="58"/>
          <w:divBdr>
            <w:top w:val="none" w:sz="0" w:space="0" w:color="auto"/>
            <w:left w:val="none" w:sz="0" w:space="0" w:color="auto"/>
            <w:bottom w:val="none" w:sz="0" w:space="0" w:color="auto"/>
            <w:right w:val="none" w:sz="0" w:space="0" w:color="auto"/>
          </w:divBdr>
          <w:divsChild>
            <w:div w:id="6008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92412">
      <w:bodyDiv w:val="1"/>
      <w:marLeft w:val="0"/>
      <w:marRight w:val="0"/>
      <w:marTop w:val="0"/>
      <w:marBottom w:val="0"/>
      <w:divBdr>
        <w:top w:val="none" w:sz="0" w:space="0" w:color="auto"/>
        <w:left w:val="none" w:sz="0" w:space="0" w:color="auto"/>
        <w:bottom w:val="none" w:sz="0" w:space="0" w:color="auto"/>
        <w:right w:val="none" w:sz="0" w:space="0" w:color="auto"/>
      </w:divBdr>
      <w:divsChild>
        <w:div w:id="805702456">
          <w:marLeft w:val="0"/>
          <w:marRight w:val="0"/>
          <w:marTop w:val="0"/>
          <w:marBottom w:val="58"/>
          <w:divBdr>
            <w:top w:val="none" w:sz="0" w:space="0" w:color="auto"/>
            <w:left w:val="none" w:sz="0" w:space="0" w:color="auto"/>
            <w:bottom w:val="none" w:sz="0" w:space="0" w:color="auto"/>
            <w:right w:val="none" w:sz="0" w:space="0" w:color="auto"/>
          </w:divBdr>
          <w:divsChild>
            <w:div w:id="3126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27324">
      <w:bodyDiv w:val="1"/>
      <w:marLeft w:val="0"/>
      <w:marRight w:val="0"/>
      <w:marTop w:val="0"/>
      <w:marBottom w:val="0"/>
      <w:divBdr>
        <w:top w:val="none" w:sz="0" w:space="0" w:color="auto"/>
        <w:left w:val="none" w:sz="0" w:space="0" w:color="auto"/>
        <w:bottom w:val="none" w:sz="0" w:space="0" w:color="auto"/>
        <w:right w:val="none" w:sz="0" w:space="0" w:color="auto"/>
      </w:divBdr>
      <w:divsChild>
        <w:div w:id="874468478">
          <w:marLeft w:val="0"/>
          <w:marRight w:val="0"/>
          <w:marTop w:val="0"/>
          <w:marBottom w:val="58"/>
          <w:divBdr>
            <w:top w:val="none" w:sz="0" w:space="0" w:color="auto"/>
            <w:left w:val="none" w:sz="0" w:space="0" w:color="auto"/>
            <w:bottom w:val="none" w:sz="0" w:space="0" w:color="auto"/>
            <w:right w:val="none" w:sz="0" w:space="0" w:color="auto"/>
          </w:divBdr>
          <w:divsChild>
            <w:div w:id="176313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42847">
      <w:bodyDiv w:val="1"/>
      <w:marLeft w:val="0"/>
      <w:marRight w:val="0"/>
      <w:marTop w:val="0"/>
      <w:marBottom w:val="0"/>
      <w:divBdr>
        <w:top w:val="none" w:sz="0" w:space="0" w:color="auto"/>
        <w:left w:val="none" w:sz="0" w:space="0" w:color="auto"/>
        <w:bottom w:val="none" w:sz="0" w:space="0" w:color="auto"/>
        <w:right w:val="none" w:sz="0" w:space="0" w:color="auto"/>
      </w:divBdr>
      <w:divsChild>
        <w:div w:id="132529550">
          <w:marLeft w:val="0"/>
          <w:marRight w:val="0"/>
          <w:marTop w:val="0"/>
          <w:marBottom w:val="58"/>
          <w:divBdr>
            <w:top w:val="none" w:sz="0" w:space="0" w:color="auto"/>
            <w:left w:val="none" w:sz="0" w:space="0" w:color="auto"/>
            <w:bottom w:val="none" w:sz="0" w:space="0" w:color="auto"/>
            <w:right w:val="none" w:sz="0" w:space="0" w:color="auto"/>
          </w:divBdr>
          <w:divsChild>
            <w:div w:id="21321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95807">
      <w:bodyDiv w:val="1"/>
      <w:marLeft w:val="0"/>
      <w:marRight w:val="0"/>
      <w:marTop w:val="0"/>
      <w:marBottom w:val="0"/>
      <w:divBdr>
        <w:top w:val="none" w:sz="0" w:space="0" w:color="auto"/>
        <w:left w:val="none" w:sz="0" w:space="0" w:color="auto"/>
        <w:bottom w:val="none" w:sz="0" w:space="0" w:color="auto"/>
        <w:right w:val="none" w:sz="0" w:space="0" w:color="auto"/>
      </w:divBdr>
      <w:divsChild>
        <w:div w:id="1249457636">
          <w:marLeft w:val="0"/>
          <w:marRight w:val="0"/>
          <w:marTop w:val="0"/>
          <w:marBottom w:val="58"/>
          <w:divBdr>
            <w:top w:val="none" w:sz="0" w:space="0" w:color="auto"/>
            <w:left w:val="none" w:sz="0" w:space="0" w:color="auto"/>
            <w:bottom w:val="none" w:sz="0" w:space="0" w:color="auto"/>
            <w:right w:val="none" w:sz="0" w:space="0" w:color="auto"/>
          </w:divBdr>
          <w:divsChild>
            <w:div w:id="75702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6270">
      <w:bodyDiv w:val="1"/>
      <w:marLeft w:val="0"/>
      <w:marRight w:val="0"/>
      <w:marTop w:val="0"/>
      <w:marBottom w:val="0"/>
      <w:divBdr>
        <w:top w:val="none" w:sz="0" w:space="0" w:color="auto"/>
        <w:left w:val="none" w:sz="0" w:space="0" w:color="auto"/>
        <w:bottom w:val="none" w:sz="0" w:space="0" w:color="auto"/>
        <w:right w:val="none" w:sz="0" w:space="0" w:color="auto"/>
      </w:divBdr>
      <w:divsChild>
        <w:div w:id="1660380220">
          <w:marLeft w:val="0"/>
          <w:marRight w:val="0"/>
          <w:marTop w:val="0"/>
          <w:marBottom w:val="58"/>
          <w:divBdr>
            <w:top w:val="none" w:sz="0" w:space="0" w:color="auto"/>
            <w:left w:val="none" w:sz="0" w:space="0" w:color="auto"/>
            <w:bottom w:val="none" w:sz="0" w:space="0" w:color="auto"/>
            <w:right w:val="none" w:sz="0" w:space="0" w:color="auto"/>
          </w:divBdr>
          <w:divsChild>
            <w:div w:id="120822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858184">
      <w:bodyDiv w:val="1"/>
      <w:marLeft w:val="0"/>
      <w:marRight w:val="0"/>
      <w:marTop w:val="0"/>
      <w:marBottom w:val="0"/>
      <w:divBdr>
        <w:top w:val="none" w:sz="0" w:space="0" w:color="auto"/>
        <w:left w:val="none" w:sz="0" w:space="0" w:color="auto"/>
        <w:bottom w:val="none" w:sz="0" w:space="0" w:color="auto"/>
        <w:right w:val="none" w:sz="0" w:space="0" w:color="auto"/>
      </w:divBdr>
      <w:divsChild>
        <w:div w:id="600383940">
          <w:marLeft w:val="0"/>
          <w:marRight w:val="0"/>
          <w:marTop w:val="0"/>
          <w:marBottom w:val="58"/>
          <w:divBdr>
            <w:top w:val="none" w:sz="0" w:space="0" w:color="auto"/>
            <w:left w:val="none" w:sz="0" w:space="0" w:color="auto"/>
            <w:bottom w:val="none" w:sz="0" w:space="0" w:color="auto"/>
            <w:right w:val="none" w:sz="0" w:space="0" w:color="auto"/>
          </w:divBdr>
          <w:divsChild>
            <w:div w:id="28948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78579">
      <w:bodyDiv w:val="1"/>
      <w:marLeft w:val="0"/>
      <w:marRight w:val="0"/>
      <w:marTop w:val="0"/>
      <w:marBottom w:val="0"/>
      <w:divBdr>
        <w:top w:val="none" w:sz="0" w:space="0" w:color="auto"/>
        <w:left w:val="none" w:sz="0" w:space="0" w:color="auto"/>
        <w:bottom w:val="none" w:sz="0" w:space="0" w:color="auto"/>
        <w:right w:val="none" w:sz="0" w:space="0" w:color="auto"/>
      </w:divBdr>
      <w:divsChild>
        <w:div w:id="1958175450">
          <w:marLeft w:val="0"/>
          <w:marRight w:val="0"/>
          <w:marTop w:val="0"/>
          <w:marBottom w:val="58"/>
          <w:divBdr>
            <w:top w:val="none" w:sz="0" w:space="0" w:color="auto"/>
            <w:left w:val="none" w:sz="0" w:space="0" w:color="auto"/>
            <w:bottom w:val="none" w:sz="0" w:space="0" w:color="auto"/>
            <w:right w:val="none" w:sz="0" w:space="0" w:color="auto"/>
          </w:divBdr>
          <w:divsChild>
            <w:div w:id="17988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840741">
      <w:bodyDiv w:val="1"/>
      <w:marLeft w:val="0"/>
      <w:marRight w:val="0"/>
      <w:marTop w:val="0"/>
      <w:marBottom w:val="0"/>
      <w:divBdr>
        <w:top w:val="none" w:sz="0" w:space="0" w:color="auto"/>
        <w:left w:val="none" w:sz="0" w:space="0" w:color="auto"/>
        <w:bottom w:val="none" w:sz="0" w:space="0" w:color="auto"/>
        <w:right w:val="none" w:sz="0" w:space="0" w:color="auto"/>
      </w:divBdr>
    </w:div>
    <w:div w:id="2084444308">
      <w:bodyDiv w:val="1"/>
      <w:marLeft w:val="0"/>
      <w:marRight w:val="0"/>
      <w:marTop w:val="0"/>
      <w:marBottom w:val="0"/>
      <w:divBdr>
        <w:top w:val="none" w:sz="0" w:space="0" w:color="auto"/>
        <w:left w:val="none" w:sz="0" w:space="0" w:color="auto"/>
        <w:bottom w:val="none" w:sz="0" w:space="0" w:color="auto"/>
        <w:right w:val="none" w:sz="0" w:space="0" w:color="auto"/>
      </w:divBdr>
      <w:divsChild>
        <w:div w:id="1018434418">
          <w:marLeft w:val="0"/>
          <w:marRight w:val="0"/>
          <w:marTop w:val="0"/>
          <w:marBottom w:val="58"/>
          <w:divBdr>
            <w:top w:val="none" w:sz="0" w:space="0" w:color="auto"/>
            <w:left w:val="none" w:sz="0" w:space="0" w:color="auto"/>
            <w:bottom w:val="none" w:sz="0" w:space="0" w:color="auto"/>
            <w:right w:val="none" w:sz="0" w:space="0" w:color="auto"/>
          </w:divBdr>
          <w:divsChild>
            <w:div w:id="17548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56337">
      <w:bodyDiv w:val="1"/>
      <w:marLeft w:val="0"/>
      <w:marRight w:val="0"/>
      <w:marTop w:val="0"/>
      <w:marBottom w:val="0"/>
      <w:divBdr>
        <w:top w:val="none" w:sz="0" w:space="0" w:color="auto"/>
        <w:left w:val="none" w:sz="0" w:space="0" w:color="auto"/>
        <w:bottom w:val="none" w:sz="0" w:space="0" w:color="auto"/>
        <w:right w:val="none" w:sz="0" w:space="0" w:color="auto"/>
      </w:divBdr>
      <w:divsChild>
        <w:div w:id="1193113078">
          <w:marLeft w:val="0"/>
          <w:marRight w:val="0"/>
          <w:marTop w:val="0"/>
          <w:marBottom w:val="58"/>
          <w:divBdr>
            <w:top w:val="none" w:sz="0" w:space="0" w:color="auto"/>
            <w:left w:val="none" w:sz="0" w:space="0" w:color="auto"/>
            <w:bottom w:val="none" w:sz="0" w:space="0" w:color="auto"/>
            <w:right w:val="none" w:sz="0" w:space="0" w:color="auto"/>
          </w:divBdr>
          <w:divsChild>
            <w:div w:id="486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90372">
      <w:bodyDiv w:val="1"/>
      <w:marLeft w:val="0"/>
      <w:marRight w:val="0"/>
      <w:marTop w:val="0"/>
      <w:marBottom w:val="0"/>
      <w:divBdr>
        <w:top w:val="none" w:sz="0" w:space="0" w:color="auto"/>
        <w:left w:val="none" w:sz="0" w:space="0" w:color="auto"/>
        <w:bottom w:val="none" w:sz="0" w:space="0" w:color="auto"/>
        <w:right w:val="none" w:sz="0" w:space="0" w:color="auto"/>
      </w:divBdr>
      <w:divsChild>
        <w:div w:id="1091900030">
          <w:marLeft w:val="0"/>
          <w:marRight w:val="0"/>
          <w:marTop w:val="0"/>
          <w:marBottom w:val="58"/>
          <w:divBdr>
            <w:top w:val="none" w:sz="0" w:space="0" w:color="auto"/>
            <w:left w:val="none" w:sz="0" w:space="0" w:color="auto"/>
            <w:bottom w:val="none" w:sz="0" w:space="0" w:color="auto"/>
            <w:right w:val="none" w:sz="0" w:space="0" w:color="auto"/>
          </w:divBdr>
          <w:divsChild>
            <w:div w:id="100042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5306">
      <w:bodyDiv w:val="1"/>
      <w:marLeft w:val="0"/>
      <w:marRight w:val="0"/>
      <w:marTop w:val="0"/>
      <w:marBottom w:val="0"/>
      <w:divBdr>
        <w:top w:val="none" w:sz="0" w:space="0" w:color="auto"/>
        <w:left w:val="none" w:sz="0" w:space="0" w:color="auto"/>
        <w:bottom w:val="none" w:sz="0" w:space="0" w:color="auto"/>
        <w:right w:val="none" w:sz="0" w:space="0" w:color="auto"/>
      </w:divBdr>
      <w:divsChild>
        <w:div w:id="712926465">
          <w:marLeft w:val="0"/>
          <w:marRight w:val="0"/>
          <w:marTop w:val="0"/>
          <w:marBottom w:val="58"/>
          <w:divBdr>
            <w:top w:val="none" w:sz="0" w:space="0" w:color="auto"/>
            <w:left w:val="none" w:sz="0" w:space="0" w:color="auto"/>
            <w:bottom w:val="none" w:sz="0" w:space="0" w:color="auto"/>
            <w:right w:val="none" w:sz="0" w:space="0" w:color="auto"/>
          </w:divBdr>
          <w:divsChild>
            <w:div w:id="120895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infoTAXbot?fbclid=IwAR2eMBcXcInEaoF5SgycrIvuIy6BZRElRqaTxqgTjsGF0jjw0ShSHVKHi2U" TargetMode="External"/><Relationship Id="rId13" Type="http://schemas.openxmlformats.org/officeDocument/2006/relationships/hyperlink" Target="http://www.facebook.com/tax.kyiv.oblast" TargetMode="External"/><Relationship Id="rId18" Type="http://schemas.openxmlformats.org/officeDocument/2006/relationships/hyperlink" Target="https://t.me/tax_gov_ua?fbclid=IwAR10A8tVMpCjI8Xd64VLT2HsB9ZSiuCZBSetzM-QnOUOPmw9CFEaU4-Atcg" TargetMode="External"/><Relationship Id="rId3" Type="http://schemas.openxmlformats.org/officeDocument/2006/relationships/styles" Target="styles.xml"/><Relationship Id="rId7" Type="http://schemas.openxmlformats.org/officeDocument/2006/relationships/hyperlink" Target="http://www.facebook.com/tax.kyiv.oblast" TargetMode="External"/><Relationship Id="rId12" Type="http://schemas.openxmlformats.org/officeDocument/2006/relationships/hyperlink" Target="https://t.me/tax_gov_ua?fbclid=IwAR10A8tVMpCjI8Xd64VLT2HsB9ZSiuCZBSetzM-QnOUOPmw9CFEaU4-Atcg" TargetMode="External"/><Relationship Id="rId17" Type="http://schemas.openxmlformats.org/officeDocument/2006/relationships/hyperlink" Target="https://t.me/infoTAXbot?fbclid=IwAR2eMBcXcInEaoF5SgycrIvuIy6BZRElRqaTxqgTjsGF0jjw0ShSHVKHi2U" TargetMode="External"/><Relationship Id="rId2" Type="http://schemas.openxmlformats.org/officeDocument/2006/relationships/numbering" Target="numbering.xml"/><Relationship Id="rId16" Type="http://schemas.openxmlformats.org/officeDocument/2006/relationships/hyperlink" Target="http://www.facebook.com/tax.kyiv.oblas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me/infoTAXbot?fbclid=IwAR2eMBcXcInEaoF5SgycrIvuIy6BZRElRqaTxqgTjsGF0jjw0ShSHVKHi2U" TargetMode="External"/><Relationship Id="rId5" Type="http://schemas.openxmlformats.org/officeDocument/2006/relationships/settings" Target="settings.xml"/><Relationship Id="rId15" Type="http://schemas.openxmlformats.org/officeDocument/2006/relationships/hyperlink" Target="https://t.me/tax_gov_ua?fbclid=IwAR10A8tVMpCjI8Xd64VLT2HsB9ZSiuCZBSetzM-QnOUOPmw9CFEaU4-Atcg" TargetMode="External"/><Relationship Id="rId10" Type="http://schemas.openxmlformats.org/officeDocument/2006/relationships/hyperlink" Target="http://www.facebook.com/tax.kyiv.oblast"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t.me/tax_gov_ua?fbclid=IwAR10A8tVMpCjI8Xd64VLT2HsB9ZSiuCZBSetzM-QnOUOPmw9CFEaU4-Atcg" TargetMode="External"/><Relationship Id="rId14" Type="http://schemas.openxmlformats.org/officeDocument/2006/relationships/hyperlink" Target="https://t.me/infoTAXbot?fbclid=IwAR2eMBcXcInEaoF5SgycrIvuIy6BZRElRqaTxqgTjsGF0jjw0ShSHVKHi2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805F8-0141-4987-907F-EBC4E2D33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12202</Words>
  <Characters>6956</Characters>
  <Application>Microsoft Office Word</Application>
  <DocSecurity>0</DocSecurity>
  <Lines>57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Reznik</dc:creator>
  <cp:lastModifiedBy>Люба</cp:lastModifiedBy>
  <cp:revision>2</cp:revision>
  <dcterms:created xsi:type="dcterms:W3CDTF">2021-01-20T09:20:00Z</dcterms:created>
  <dcterms:modified xsi:type="dcterms:W3CDTF">2021-01-20T09:20:00Z</dcterms:modified>
</cp:coreProperties>
</file>