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72D" w:rsidRPr="0023572D" w:rsidRDefault="00647898" w:rsidP="0023572D">
      <w:pPr>
        <w:spacing w:after="270" w:line="360" w:lineRule="atLeast"/>
        <w:ind w:firstLine="851"/>
        <w:jc w:val="both"/>
        <w:rPr>
          <w:rFonts w:ascii="Times New Roman" w:eastAsia="Times New Roman" w:hAnsi="Times New Roman" w:cs="Times New Roman"/>
          <w:b/>
          <w:sz w:val="48"/>
          <w:szCs w:val="48"/>
          <w:lang w:val="ru-RU"/>
        </w:rPr>
      </w:pPr>
      <w:proofErr w:type="spellStart"/>
      <w:r w:rsidRPr="0023572D">
        <w:rPr>
          <w:rFonts w:ascii="Times New Roman" w:eastAsia="Times New Roman" w:hAnsi="Times New Roman" w:cs="Times New Roman"/>
          <w:b/>
          <w:sz w:val="48"/>
          <w:szCs w:val="48"/>
          <w:lang w:val="ru-RU"/>
        </w:rPr>
        <w:t>Допо</w:t>
      </w:r>
      <w:r w:rsidR="0023572D" w:rsidRPr="0023572D">
        <w:rPr>
          <w:rFonts w:ascii="Times New Roman" w:eastAsia="Times New Roman" w:hAnsi="Times New Roman" w:cs="Times New Roman"/>
          <w:b/>
          <w:sz w:val="48"/>
          <w:szCs w:val="48"/>
          <w:lang w:val="ru-RU"/>
        </w:rPr>
        <w:t>мога</w:t>
      </w:r>
      <w:proofErr w:type="spellEnd"/>
      <w:r w:rsidR="0023572D" w:rsidRPr="0023572D">
        <w:rPr>
          <w:rFonts w:ascii="Times New Roman" w:eastAsia="Times New Roman" w:hAnsi="Times New Roman" w:cs="Times New Roman"/>
          <w:b/>
          <w:sz w:val="48"/>
          <w:szCs w:val="48"/>
          <w:lang w:val="ru-RU"/>
        </w:rPr>
        <w:t xml:space="preserve"> при </w:t>
      </w:r>
      <w:proofErr w:type="spellStart"/>
      <w:r w:rsidR="0023572D" w:rsidRPr="0023572D">
        <w:rPr>
          <w:rFonts w:ascii="Times New Roman" w:eastAsia="Times New Roman" w:hAnsi="Times New Roman" w:cs="Times New Roman"/>
          <w:b/>
          <w:sz w:val="48"/>
          <w:szCs w:val="48"/>
          <w:lang w:val="ru-RU"/>
        </w:rPr>
        <w:t>вагітності</w:t>
      </w:r>
      <w:proofErr w:type="spellEnd"/>
      <w:r w:rsidR="0023572D" w:rsidRPr="0023572D">
        <w:rPr>
          <w:rFonts w:ascii="Times New Roman" w:eastAsia="Times New Roman" w:hAnsi="Times New Roman" w:cs="Times New Roman"/>
          <w:b/>
          <w:sz w:val="48"/>
          <w:szCs w:val="48"/>
          <w:lang w:val="ru-RU"/>
        </w:rPr>
        <w:t xml:space="preserve"> та пологам.</w:t>
      </w:r>
    </w:p>
    <w:p w:rsidR="0023572D" w:rsidRDefault="00647898" w:rsidP="002357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7 Закону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"Про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сім'ям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дітьми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" право на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зв'язку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вагітністю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пологами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вагітні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жінки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(у тому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неповнолітні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застраховані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загальнообов'язкового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</w:t>
      </w:r>
      <w:r w:rsidR="00B35901">
        <w:rPr>
          <w:rFonts w:ascii="Times New Roman" w:eastAsia="Times New Roman" w:hAnsi="Times New Roman" w:cs="Times New Roman"/>
          <w:sz w:val="28"/>
          <w:szCs w:val="28"/>
          <w:lang w:val="ru-RU"/>
        </w:rPr>
        <w:t>ного</w:t>
      </w:r>
      <w:proofErr w:type="spellEnd"/>
      <w:r w:rsidR="00B359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35901">
        <w:rPr>
          <w:rFonts w:ascii="Times New Roman" w:eastAsia="Times New Roman" w:hAnsi="Times New Roman" w:cs="Times New Roman"/>
          <w:sz w:val="28"/>
          <w:szCs w:val="28"/>
          <w:lang w:val="ru-RU"/>
        </w:rPr>
        <w:t>страхування</w:t>
      </w:r>
      <w:proofErr w:type="spellEnd"/>
      <w:r w:rsidR="00B359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="00B35901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="00B35901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B35901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B35901">
        <w:rPr>
          <w:rFonts w:ascii="Times New Roman" w:eastAsia="Times New Roman" w:hAnsi="Times New Roman" w:cs="Times New Roman"/>
          <w:sz w:val="28"/>
          <w:szCs w:val="28"/>
          <w:lang w:val="ru-RU"/>
        </w:rPr>
        <w:t>жінк</w:t>
      </w:r>
      <w:proofErr w:type="spellEnd"/>
      <w:r w:rsidR="00B3590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bookmarkStart w:id="0" w:name="_GoBack"/>
      <w:bookmarkEnd w:id="0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числа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військовослужбовців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Сил,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Держприкордонслужби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СБУ,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зовнішньої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розвідки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військових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формувань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Держспецтрансслужби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Держспецзв’язку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числа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поліцейських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начальницького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рядового складу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підрозділів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цивільного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кримінально-виконавчої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жінки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звільнені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зв'язку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ліквідацією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установи та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вагітна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жінка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звільнена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раніше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шість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місяців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набут</w:t>
      </w:r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тя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права на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одержання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допомоги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жінки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зареєстровані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центрі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зайнятості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безробітні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аспірантки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докторантки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клінічні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ординатори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студентки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професійної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професійно-технічної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фахової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передвищої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непрацюючі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жінки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жінки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зареєстровані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суб’єкти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підприємницької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беруть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загальнообов’язкового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</w:t>
      </w:r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авного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страхування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23572D" w:rsidRDefault="00647898" w:rsidP="002357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виплачується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жінкам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весь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відпустки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тривалість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становить 70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календарних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пологів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56 (у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ускладнених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пологів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народження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2-х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- 70)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календарних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пологів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Жінкам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віднесеним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1-4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категорії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постраждали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внаслідок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Чорнобильської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катастрофи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вагітності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пологах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виплачується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180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календарних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(90 – до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пологів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90 –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пологів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обчислюється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сумарно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надається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жінкам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повному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обсязі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відпустки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фактично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використаних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пологів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вагітністю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пологами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призначається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нею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надійшло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місяців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дня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закінчення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відпустки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’язку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вагітністю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пологами.</w:t>
      </w:r>
    </w:p>
    <w:p w:rsidR="0023572D" w:rsidRDefault="00647898" w:rsidP="002357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Жінки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продовжують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право на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виплату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стипендії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вагітністю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пологами за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вибором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Особам,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усиновили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взяли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опіку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дитину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місяців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дня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народження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надається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дня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усиновлення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опіки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до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закінчення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</w:t>
      </w:r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троку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післяпологової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відпустки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23572D" w:rsidRDefault="00647898" w:rsidP="002357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призначається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розмірі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100% грошового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але не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менше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25%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розміру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встановленого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законом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прожиткового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мінімуму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працездатної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особи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розрахунку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місяць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23572D" w:rsidRDefault="00647898" w:rsidP="002357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еобхідно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надати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документи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23572D" w:rsidRDefault="0023572D" w:rsidP="002357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заява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23572D" w:rsidRDefault="00647898" w:rsidP="002357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видана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лікувально-профілактичним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закладо</w:t>
      </w:r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довідка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встановленого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зразка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23572D" w:rsidRDefault="00647898" w:rsidP="002357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довідка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основного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місця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проживання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навч</w:t>
      </w:r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ання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центру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зайнятості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</w:p>
    <w:p w:rsidR="00647898" w:rsidRPr="0023572D" w:rsidRDefault="00647898" w:rsidP="002357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Мінімальн</w:t>
      </w:r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ий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розмір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допомоги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(за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місяць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): з 1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січня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2021 р. – 567,50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грн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з 1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липня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2021 р. – 594,75 </w:t>
      </w:r>
      <w:proofErr w:type="spellStart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грн</w:t>
      </w:r>
      <w:proofErr w:type="spellEnd"/>
      <w:r w:rsid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 1 </w:t>
      </w:r>
      <w:proofErr w:type="spellStart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>грудня</w:t>
      </w:r>
      <w:proofErr w:type="spellEnd"/>
      <w:r w:rsidRPr="00235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2021 р. – 620,25грн.</w:t>
      </w:r>
    </w:p>
    <w:p w:rsidR="00647898" w:rsidRPr="0023572D" w:rsidRDefault="00647898" w:rsidP="0023572D">
      <w:pPr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647898" w:rsidRPr="0023572D" w:rsidRDefault="00647898" w:rsidP="0023572D">
      <w:pPr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647898" w:rsidRPr="0023572D" w:rsidRDefault="00647898" w:rsidP="0023572D">
      <w:pPr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647898" w:rsidRDefault="00647898" w:rsidP="00647898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5C5C5C"/>
          <w:sz w:val="27"/>
          <w:szCs w:val="27"/>
          <w:lang w:val="ru-RU"/>
        </w:rPr>
      </w:pPr>
    </w:p>
    <w:sectPr w:rsidR="0064789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C35"/>
    <w:rsid w:val="0023572D"/>
    <w:rsid w:val="003E7AB5"/>
    <w:rsid w:val="00647898"/>
    <w:rsid w:val="00B35901"/>
    <w:rsid w:val="00BD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9AF4A2-5DE2-4DDD-B02E-96E9CB852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2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4</cp:revision>
  <dcterms:created xsi:type="dcterms:W3CDTF">2021-10-12T14:16:00Z</dcterms:created>
  <dcterms:modified xsi:type="dcterms:W3CDTF">2021-11-10T07:11:00Z</dcterms:modified>
</cp:coreProperties>
</file>