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  <w:bookmarkStart w:id="0" w:name="_GoBack"/>
      <w:bookmarkEnd w:id="0"/>
    </w:p>
    <w:p w:rsidR="0026700D" w:rsidRPr="002A058B" w:rsidRDefault="0026700D" w:rsidP="0026700D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Петрівської сільської ради і відповідного сільського голови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F43479" w:rsidP="002A058B">
      <w:pPr>
        <w:spacing w:after="0"/>
        <w:ind w:firstLine="0"/>
      </w:pPr>
      <w:r>
        <w:t xml:space="preserve">19 </w:t>
      </w:r>
      <w:r w:rsidR="002A058B">
        <w:t xml:space="preserve">год </w:t>
      </w:r>
      <w:r>
        <w:t xml:space="preserve">45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F43479" w:rsidP="002A058B">
      <w:pPr>
        <w:spacing w:after="0"/>
        <w:ind w:firstLine="0"/>
      </w:pPr>
      <w:r>
        <w:t xml:space="preserve">22 </w:t>
      </w:r>
      <w:r w:rsidR="002E2570">
        <w:t>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 w:rsidR="001906F4">
        <w:t>11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2A058B" w:rsidRPr="002E2570" w:rsidRDefault="00654E4C" w:rsidP="002E2570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кандидатів у депутати Петрівської сільської ради Вишгородського району Київської області, </w:t>
      </w:r>
      <w:r w:rsidR="00E92E18">
        <w:rPr>
          <w:b/>
          <w:bCs/>
        </w:rPr>
        <w:t>включених</w:t>
      </w:r>
      <w:r w:rsidR="00E92E18" w:rsidRPr="00E92E18">
        <w:rPr>
          <w:b/>
          <w:bCs/>
        </w:rPr>
        <w:t xml:space="preserve"> до єдиного та територіальних виборчих списків кандидатів у депутати </w:t>
      </w:r>
      <w:r w:rsidR="00A81AFE">
        <w:rPr>
          <w:b/>
          <w:bCs/>
        </w:rPr>
        <w:t>Київської</w:t>
      </w:r>
      <w:r w:rsidR="00E92E18">
        <w:rPr>
          <w:b/>
          <w:bCs/>
        </w:rPr>
        <w:t xml:space="preserve"> </w:t>
      </w:r>
      <w:r w:rsidR="00BE2FF5">
        <w:rPr>
          <w:b/>
          <w:bCs/>
        </w:rPr>
        <w:t>о</w:t>
      </w:r>
      <w:r w:rsidR="00A81AFE">
        <w:rPr>
          <w:b/>
          <w:bCs/>
        </w:rPr>
        <w:t>бласної організації</w:t>
      </w:r>
      <w:r w:rsidR="00E92E18" w:rsidRPr="00E92E18">
        <w:rPr>
          <w:b/>
          <w:bCs/>
        </w:rPr>
        <w:t xml:space="preserve"> </w:t>
      </w:r>
      <w:r w:rsidR="00BE2FF5">
        <w:rPr>
          <w:b/>
          <w:bCs/>
        </w:rPr>
        <w:t>політичної партії</w:t>
      </w:r>
      <w:r w:rsidR="0026700D">
        <w:rPr>
          <w:b/>
          <w:bCs/>
        </w:rPr>
        <w:t xml:space="preserve"> </w:t>
      </w:r>
      <w:r w:rsidR="00E92E18" w:rsidRPr="00E92E18">
        <w:rPr>
          <w:b/>
          <w:bCs/>
        </w:rPr>
        <w:t xml:space="preserve"> «</w:t>
      </w:r>
      <w:r w:rsidR="00BE2FF5">
        <w:rPr>
          <w:b/>
          <w:bCs/>
        </w:rPr>
        <w:t>Громадський рух  Миколи Томенка «Рідна країна</w:t>
      </w:r>
      <w:r w:rsidR="00E92E18" w:rsidRPr="00E92E18">
        <w:rPr>
          <w:b/>
          <w:bCs/>
        </w:rPr>
        <w:t>»</w:t>
      </w:r>
    </w:p>
    <w:p w:rsidR="00B949BE" w:rsidRDefault="00B949BE" w:rsidP="00B949BE">
      <w:pPr>
        <w:spacing w:after="0"/>
        <w:ind w:firstLine="0"/>
        <w:rPr>
          <w:b/>
        </w:rPr>
      </w:pPr>
    </w:p>
    <w:p w:rsidR="00E92E18" w:rsidRDefault="00E92E18" w:rsidP="00D35075">
      <w:pPr>
        <w:spacing w:after="0"/>
        <w:ind w:firstLine="851"/>
      </w:pPr>
      <w:r>
        <w:t xml:space="preserve">22 вересня 2020 року до Петрівської сільської територіальної виборчої комісії представник Київської </w:t>
      </w:r>
      <w:r w:rsidR="00BE2FF5" w:rsidRPr="00BE2FF5">
        <w:rPr>
          <w:bCs/>
        </w:rPr>
        <w:t>обласної організації політичної партії  «Громадський рух  Миколи Томенка «Рідна країна»</w:t>
      </w:r>
      <w:r w:rsidR="00BE2FF5">
        <w:t xml:space="preserve"> </w:t>
      </w:r>
      <w:proofErr w:type="spellStart"/>
      <w:r w:rsidR="00BE2FF5">
        <w:t>Кацімон</w:t>
      </w:r>
      <w:proofErr w:type="spellEnd"/>
      <w:r w:rsidR="00BE2FF5">
        <w:t xml:space="preserve"> Наталія Сергіївна</w:t>
      </w:r>
      <w:r>
        <w:t>, уповноважен</w:t>
      </w:r>
      <w:r w:rsidR="00BE2FF5">
        <w:t>а</w:t>
      </w:r>
      <w:r>
        <w:t xml:space="preserve"> на підставі довіреності від цієї організації партії, пода</w:t>
      </w:r>
      <w:r w:rsidR="00BE2FF5">
        <w:t>ла</w:t>
      </w:r>
      <w:r>
        <w:t xml:space="preserve"> заяву та інші, визначені частиною першою статті 222 Виборчого кодексу України, документи для реєстрації кандидатів у депутати Петрівської сільської ради Вишгородського району Київської області на </w:t>
      </w:r>
      <w:r w:rsidR="00D35075">
        <w:t>п</w:t>
      </w:r>
      <w:r w:rsidR="00D35075" w:rsidRPr="00284CF5">
        <w:t>ерш</w:t>
      </w:r>
      <w:r w:rsidR="00D35075">
        <w:t>их</w:t>
      </w:r>
      <w:r w:rsidR="00D35075" w:rsidRPr="00284CF5">
        <w:t xml:space="preserve"> вибор</w:t>
      </w:r>
      <w:r w:rsidR="00D35075">
        <w:t xml:space="preserve">ах </w:t>
      </w:r>
      <w:r w:rsidR="00D35075" w:rsidRPr="00284CF5">
        <w:t>депутатів Петрівської сільської ради і відповідного сільського голови</w:t>
      </w:r>
      <w:r w:rsidR="00D35075">
        <w:t xml:space="preserve"> 25 жовтня 2020 року</w:t>
      </w:r>
      <w:r>
        <w:t xml:space="preserve">, включених до єдиного та територіальних виборчих списків кандидатів у депутати </w:t>
      </w:r>
      <w:r w:rsidR="00A81AFE">
        <w:t xml:space="preserve">Київської </w:t>
      </w:r>
      <w:r w:rsidR="00BE2FF5" w:rsidRPr="00BE2FF5">
        <w:rPr>
          <w:bCs/>
        </w:rPr>
        <w:t>обласної організації політичної партії  «Громадський рух  Миколи Томенка «Рідна країна»</w:t>
      </w:r>
      <w:r w:rsidRPr="00BE2FF5">
        <w:t>.</w:t>
      </w:r>
      <w:r w:rsidRPr="00E92E18">
        <w:t xml:space="preserve">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 xml:space="preserve">Враховуючи вищевказане, керуючись частиною 1 статті 222, </w:t>
      </w:r>
      <w:r w:rsidR="00462FAA">
        <w:t xml:space="preserve">                  </w:t>
      </w:r>
      <w:r>
        <w:t xml:space="preserve">статтями 216-219, статтею 227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462FAA" w:rsidRDefault="00E92E18" w:rsidP="00462FAA">
      <w:pPr>
        <w:spacing w:after="0"/>
        <w:ind w:firstLine="851"/>
      </w:pPr>
      <w:r>
        <w:t xml:space="preserve">1. Зареєструвати кандидатів у депутати </w:t>
      </w:r>
      <w:r w:rsidR="00462FAA">
        <w:t>Петрівської сільської ради Вишгородського району Київської області</w:t>
      </w:r>
      <w:r>
        <w:t xml:space="preserve">, включених до єдиного та територіальних виборчих списків кандидатів у депутати </w:t>
      </w:r>
      <w:r w:rsidR="00A81AFE">
        <w:t xml:space="preserve">Київської </w:t>
      </w:r>
      <w:r w:rsidR="00BE2FF5" w:rsidRPr="00BE2FF5">
        <w:rPr>
          <w:bCs/>
        </w:rPr>
        <w:t>обласної організації політичної партії  «Громадський рух  Миколи Томенка «Рідна країна»</w:t>
      </w:r>
      <w:r w:rsidR="00BE2FF5" w:rsidRPr="00BE2FF5">
        <w:t>.</w:t>
      </w:r>
      <w:r w:rsidR="00462FAA" w:rsidRPr="00462FAA">
        <w:t xml:space="preserve"> </w:t>
      </w:r>
    </w:p>
    <w:p w:rsidR="001906F4" w:rsidRDefault="00E92E18" w:rsidP="001906F4">
      <w:pPr>
        <w:spacing w:after="0"/>
        <w:ind w:firstLine="851"/>
      </w:pPr>
      <w:r>
        <w:lastRenderedPageBreak/>
        <w:t xml:space="preserve">2. </w:t>
      </w:r>
      <w:r w:rsidR="001906F4">
        <w:t xml:space="preserve">Усунути виявлені недоліки  шляхом подання уточнених документів для реєстрація подання документів  не пізніше наступного дня таким кандидатам у депутати: Жуковський І.А. (територіальний виборчий список), </w:t>
      </w:r>
      <w:proofErr w:type="spellStart"/>
      <w:r w:rsidR="001906F4">
        <w:t>Клебан</w:t>
      </w:r>
      <w:proofErr w:type="spellEnd"/>
      <w:r w:rsidR="001906F4">
        <w:t xml:space="preserve"> І.С., </w:t>
      </w:r>
      <w:proofErr w:type="spellStart"/>
      <w:r w:rsidR="001906F4">
        <w:t>Стреліна</w:t>
      </w:r>
      <w:proofErr w:type="spellEnd"/>
      <w:r w:rsidR="001906F4">
        <w:t xml:space="preserve"> Д.В., Лучко Я.С.</w:t>
      </w:r>
      <w:r w:rsidR="001906F4" w:rsidRPr="001906F4">
        <w:t xml:space="preserve"> </w:t>
      </w:r>
      <w:r w:rsidR="001906F4">
        <w:t xml:space="preserve">(територіальний виборчий список), Мельниченко Є.В., </w:t>
      </w:r>
      <w:proofErr w:type="spellStart"/>
      <w:r w:rsidR="001906F4">
        <w:t>Якубенко</w:t>
      </w:r>
      <w:proofErr w:type="spellEnd"/>
      <w:r w:rsidR="001906F4">
        <w:t xml:space="preserve"> С.А., </w:t>
      </w:r>
      <w:proofErr w:type="spellStart"/>
      <w:r w:rsidR="001906F4">
        <w:t>Людвиченко</w:t>
      </w:r>
      <w:proofErr w:type="spellEnd"/>
      <w:r w:rsidR="001906F4">
        <w:t xml:space="preserve"> І.Ю., </w:t>
      </w:r>
      <w:proofErr w:type="spellStart"/>
      <w:r w:rsidR="001906F4">
        <w:t>Стреліна</w:t>
      </w:r>
      <w:proofErr w:type="spellEnd"/>
      <w:r w:rsidR="001906F4">
        <w:t xml:space="preserve"> В.В.,</w:t>
      </w:r>
      <w:r w:rsidR="00DD01D6">
        <w:br/>
      </w:r>
      <w:proofErr w:type="spellStart"/>
      <w:r w:rsidR="001906F4">
        <w:t>ТеліцинД.В</w:t>
      </w:r>
      <w:proofErr w:type="spellEnd"/>
      <w:r w:rsidR="001906F4">
        <w:t>.</w:t>
      </w:r>
    </w:p>
    <w:p w:rsidR="00462FAA" w:rsidRDefault="001906F4" w:rsidP="00462FAA">
      <w:pPr>
        <w:spacing w:after="0"/>
        <w:ind w:firstLine="851"/>
      </w:pPr>
      <w:r>
        <w:t xml:space="preserve">3. </w:t>
      </w:r>
      <w:r w:rsidR="00E92E18">
        <w:t>Надіслати к</w:t>
      </w:r>
      <w:r w:rsidR="00462FAA">
        <w:t xml:space="preserve">опію цього рішення не пізніше </w:t>
      </w:r>
      <w:r w:rsidR="00D35075">
        <w:t xml:space="preserve">24 </w:t>
      </w:r>
      <w:r w:rsidR="00E92E18">
        <w:t xml:space="preserve">вересня 2020 року представнику </w:t>
      </w:r>
      <w:r w:rsidR="00462FAA" w:rsidRPr="00462FAA">
        <w:t xml:space="preserve">Київської </w:t>
      </w:r>
      <w:r w:rsidR="00BE2FF5" w:rsidRPr="00BE2FF5">
        <w:rPr>
          <w:bCs/>
        </w:rPr>
        <w:t>обласної організації політичної партії  «Громадський рух  Миколи Томенка «Рідна країна»</w:t>
      </w:r>
      <w:r w:rsidR="00BE2FF5">
        <w:t xml:space="preserve"> </w:t>
      </w:r>
      <w:proofErr w:type="spellStart"/>
      <w:r w:rsidR="00BE2FF5">
        <w:t>Кацімон</w:t>
      </w:r>
      <w:proofErr w:type="spellEnd"/>
      <w:r w:rsidR="00BE2FF5">
        <w:t xml:space="preserve"> Наталії Сергіївні</w:t>
      </w:r>
      <w:r w:rsidR="00462FAA">
        <w:t>.</w:t>
      </w:r>
      <w:r w:rsidR="00462FAA" w:rsidRPr="00462FAA">
        <w:t xml:space="preserve"> </w:t>
      </w:r>
    </w:p>
    <w:p w:rsidR="00E92E18" w:rsidRDefault="001906F4" w:rsidP="00462FAA">
      <w:pPr>
        <w:spacing w:after="0"/>
        <w:ind w:firstLine="851"/>
      </w:pPr>
      <w:r>
        <w:t>4</w:t>
      </w:r>
      <w:r w:rsidR="00E92E18">
        <w:t xml:space="preserve">. Видати не пізніше </w:t>
      </w:r>
      <w:r w:rsidR="00D35075">
        <w:t>24</w:t>
      </w:r>
      <w:r w:rsidR="00E92E18">
        <w:t xml:space="preserve"> вересня 2020 року представнику </w:t>
      </w:r>
      <w:r w:rsidR="00462FAA" w:rsidRPr="00462FAA">
        <w:t xml:space="preserve">Київської </w:t>
      </w:r>
      <w:r w:rsidR="00BE2FF5" w:rsidRPr="00BE2FF5">
        <w:rPr>
          <w:bCs/>
        </w:rPr>
        <w:t>обласної організації політичної партії  «Громадський рух  Миколи Томенка «Рідна країна»</w:t>
      </w:r>
      <w:r w:rsidR="00462FAA" w:rsidRPr="00462FAA">
        <w:t xml:space="preserve"> </w:t>
      </w:r>
      <w:proofErr w:type="spellStart"/>
      <w:r w:rsidR="00BE2FF5">
        <w:t>Кацімон</w:t>
      </w:r>
      <w:proofErr w:type="spellEnd"/>
      <w:r w:rsidR="00BE2FF5">
        <w:t xml:space="preserve"> Наталії Сергіївні </w:t>
      </w:r>
      <w:r w:rsidR="00E92E18">
        <w:t xml:space="preserve">посвідчення кандидатів у депутати </w:t>
      </w:r>
      <w:r w:rsidR="00462FAA">
        <w:t>Петрівської сільської ради Вишгородського району Київської області.</w:t>
      </w:r>
    </w:p>
    <w:p w:rsidR="00E92E18" w:rsidRDefault="001906F4" w:rsidP="00462FAA">
      <w:pPr>
        <w:spacing w:after="0"/>
        <w:ind w:firstLine="851"/>
      </w:pPr>
      <w:r>
        <w:t>5</w:t>
      </w:r>
      <w:r w:rsidR="00E92E18">
        <w:t xml:space="preserve">. Рішення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462FAA" w:rsidRPr="00462FAA">
        <w:t xml:space="preserve">Київської </w:t>
      </w:r>
      <w:r w:rsidR="00BE2FF5" w:rsidRPr="00BE2FF5">
        <w:rPr>
          <w:bCs/>
        </w:rPr>
        <w:t>обласної організації політичної партії  «Громадський рух  Миколи Томенка «Рідна країна»</w:t>
      </w:r>
      <w:r w:rsidR="00E92E18">
        <w:t>, розмістити на стенді офіційних матеріалів комісії не пізніше</w:t>
      </w:r>
      <w:r w:rsidR="00462FAA">
        <w:t xml:space="preserve"> </w:t>
      </w:r>
      <w:r w:rsidR="00D35075">
        <w:t>11 год</w:t>
      </w:r>
      <w:r w:rsidR="00462FAA">
        <w:t xml:space="preserve"> </w:t>
      </w:r>
      <w:r w:rsidR="00D35075">
        <w:t xml:space="preserve">23 </w:t>
      </w:r>
      <w:r w:rsidR="00E92E18">
        <w:t>вересня 2020</w:t>
      </w:r>
      <w:r w:rsidR="00462FAA">
        <w:t xml:space="preserve"> року</w:t>
      </w:r>
      <w:r w:rsidR="00E92E18">
        <w:t>.</w:t>
      </w:r>
      <w:r w:rsidR="00462FAA">
        <w:t xml:space="preserve"> </w:t>
      </w:r>
    </w:p>
    <w:p w:rsidR="00007D0C" w:rsidRDefault="001906F4" w:rsidP="00462FAA">
      <w:pPr>
        <w:spacing w:after="0"/>
        <w:ind w:firstLine="851"/>
      </w:pPr>
      <w:r>
        <w:t>6</w:t>
      </w:r>
      <w:r w:rsidR="00E92E18">
        <w:t xml:space="preserve">. Передати відомості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462FAA" w:rsidRPr="00462FAA">
        <w:t xml:space="preserve">Київської </w:t>
      </w:r>
      <w:r w:rsidR="00BE2FF5" w:rsidRPr="00BE2FF5">
        <w:rPr>
          <w:bCs/>
        </w:rPr>
        <w:t>обласної організації політичної партії  «Громадський рух  Миколи Томенка «Рідна країна»</w:t>
      </w:r>
      <w:r w:rsidR="00E92E18">
        <w:t>, до Центральної виборчої комісії у порядку, встановленому частиною 8 статті 227 Виборчого кодексу України.</w:t>
      </w:r>
      <w:r w:rsidR="00462FAA">
        <w:t xml:space="preserve">  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sectPr w:rsidR="00007D0C" w:rsidRPr="000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1906F4"/>
    <w:rsid w:val="0026700D"/>
    <w:rsid w:val="0028756B"/>
    <w:rsid w:val="002A058B"/>
    <w:rsid w:val="002B68E2"/>
    <w:rsid w:val="002E2570"/>
    <w:rsid w:val="00356400"/>
    <w:rsid w:val="003F2E7F"/>
    <w:rsid w:val="004248FC"/>
    <w:rsid w:val="00462FAA"/>
    <w:rsid w:val="00502BEB"/>
    <w:rsid w:val="00514EC8"/>
    <w:rsid w:val="0053581C"/>
    <w:rsid w:val="00555618"/>
    <w:rsid w:val="005A193A"/>
    <w:rsid w:val="006526B8"/>
    <w:rsid w:val="00654E4C"/>
    <w:rsid w:val="006D7A90"/>
    <w:rsid w:val="007654A1"/>
    <w:rsid w:val="008A79BD"/>
    <w:rsid w:val="009154A1"/>
    <w:rsid w:val="00A81AFE"/>
    <w:rsid w:val="00A84B56"/>
    <w:rsid w:val="00B949BE"/>
    <w:rsid w:val="00BE2FF5"/>
    <w:rsid w:val="00D35075"/>
    <w:rsid w:val="00DD01D6"/>
    <w:rsid w:val="00DF730E"/>
    <w:rsid w:val="00E540DE"/>
    <w:rsid w:val="00E92E18"/>
    <w:rsid w:val="00F4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2020-09-22T18:04:00Z</dcterms:created>
  <dcterms:modified xsi:type="dcterms:W3CDTF">2020-09-22T18:04:00Z</dcterms:modified>
</cp:coreProperties>
</file>