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  <w:jc w:val="center"/>
        <w:rPr>
          <w:sz w:val="24"/>
          <w:szCs w:val="24"/>
        </w:rPr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C6BAF" w:rsidP="005C3551">
      <w:pPr>
        <w:spacing w:after="0"/>
        <w:ind w:firstLine="0"/>
      </w:pPr>
      <w:r>
        <w:t xml:space="preserve">17 </w:t>
      </w:r>
      <w:r w:rsidR="005C3551">
        <w:t xml:space="preserve">год </w:t>
      </w:r>
      <w:r>
        <w:t xml:space="preserve">25 </w:t>
      </w:r>
      <w:bookmarkStart w:id="0" w:name="_GoBack"/>
      <w:bookmarkEnd w:id="0"/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AB62EC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8C6BAF">
        <w:t>71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050F">
        <w:rPr>
          <w:b/>
        </w:rPr>
        <w:t>их</w:t>
      </w:r>
      <w:r w:rsidR="00043018">
        <w:rPr>
          <w:b/>
        </w:rPr>
        <w:t xml:space="preserve"> виборч</w:t>
      </w:r>
      <w:r w:rsidR="00CB050F">
        <w:rPr>
          <w:b/>
        </w:rPr>
        <w:t xml:space="preserve">их </w:t>
      </w:r>
      <w:r w:rsidR="00640476">
        <w:rPr>
          <w:b/>
        </w:rPr>
        <w:t>комісі</w:t>
      </w:r>
      <w:r w:rsidR="00CB050F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050F">
        <w:rPr>
          <w:b/>
        </w:rPr>
        <w:t>их</w:t>
      </w:r>
      <w:r>
        <w:rPr>
          <w:b/>
        </w:rPr>
        <w:t xml:space="preserve"> виборч</w:t>
      </w:r>
      <w:r w:rsidR="00CB050F">
        <w:rPr>
          <w:b/>
        </w:rPr>
        <w:t>их</w:t>
      </w:r>
      <w:r w:rsidR="00043018">
        <w:rPr>
          <w:b/>
        </w:rPr>
        <w:t xml:space="preserve"> дільниц</w:t>
      </w:r>
      <w:r w:rsidR="00CB050F">
        <w:rPr>
          <w:b/>
        </w:rPr>
        <w:t>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AB62EC" w:rsidRDefault="002E78A3" w:rsidP="00AB62EC">
      <w:pPr>
        <w:pStyle w:val="a3"/>
        <w:numPr>
          <w:ilvl w:val="0"/>
          <w:numId w:val="7"/>
        </w:numPr>
        <w:spacing w:after="0"/>
        <w:rPr>
          <w:szCs w:val="28"/>
        </w:rPr>
      </w:pPr>
      <w:r w:rsidRPr="00AB62EC">
        <w:rPr>
          <w:szCs w:val="28"/>
        </w:rPr>
        <w:t>Припинити достроково повноваження члена дільничної комісії №320</w:t>
      </w:r>
      <w:r w:rsidR="00B65F31" w:rsidRPr="00AB62EC">
        <w:rPr>
          <w:szCs w:val="28"/>
        </w:rPr>
        <w:t>3</w:t>
      </w:r>
      <w:r w:rsidR="00AF36FC" w:rsidRPr="00AB62EC">
        <w:rPr>
          <w:szCs w:val="28"/>
        </w:rPr>
        <w:t>8</w:t>
      </w:r>
      <w:r w:rsidR="00AB62EC" w:rsidRPr="00AB62EC">
        <w:rPr>
          <w:szCs w:val="28"/>
        </w:rPr>
        <w:t>0</w:t>
      </w:r>
      <w:r w:rsidRPr="00AB62EC">
        <w:rPr>
          <w:szCs w:val="28"/>
        </w:rPr>
        <w:t xml:space="preserve"> – </w:t>
      </w:r>
      <w:r w:rsidR="00AB62EC">
        <w:t>Мартинюка Володимира Миколайовича</w:t>
      </w:r>
      <w:r w:rsidRPr="00AB62EC">
        <w:rPr>
          <w:szCs w:val="28"/>
        </w:rPr>
        <w:t>, 19</w:t>
      </w:r>
      <w:r w:rsidR="00AB62EC" w:rsidRPr="00AB62EC">
        <w:rPr>
          <w:szCs w:val="28"/>
        </w:rPr>
        <w:t>86</w:t>
      </w:r>
      <w:r w:rsidRPr="00AB62EC">
        <w:rPr>
          <w:szCs w:val="28"/>
        </w:rPr>
        <w:t xml:space="preserve"> року народження – від </w:t>
      </w:r>
      <w:r w:rsidR="00AB62EC" w:rsidRPr="00AB62EC">
        <w:rPr>
          <w:szCs w:val="28"/>
        </w:rPr>
        <w:t>кандидата на посаду сільського голови Єреми Ростислава Миколайовича</w:t>
      </w:r>
      <w:r w:rsidR="007C5201" w:rsidRPr="00AB62EC">
        <w:rPr>
          <w:szCs w:val="28"/>
        </w:rPr>
        <w:t xml:space="preserve">  </w:t>
      </w:r>
      <w:r w:rsidRPr="00AB62EC">
        <w:rPr>
          <w:szCs w:val="28"/>
        </w:rPr>
        <w:t>(пункт 3 частини другої статті 203 Кодексу)</w:t>
      </w:r>
      <w:r w:rsidR="00AC0906" w:rsidRPr="00AB62EC">
        <w:rPr>
          <w:szCs w:val="28"/>
        </w:rPr>
        <w:t>.</w:t>
      </w:r>
    </w:p>
    <w:p w:rsidR="002E78A3" w:rsidRDefault="002E78A3" w:rsidP="00AB62EC">
      <w:pPr>
        <w:pStyle w:val="a3"/>
        <w:spacing w:after="0"/>
        <w:ind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AB62EC">
        <w:t>Дацько</w:t>
      </w:r>
      <w:proofErr w:type="spellEnd"/>
      <w:r w:rsidR="00AB62EC">
        <w:t xml:space="preserve"> Валерію Миколаївну</w:t>
      </w:r>
      <w:r>
        <w:t>, 19</w:t>
      </w:r>
      <w:r w:rsidR="00AB62EC">
        <w:t>94</w:t>
      </w:r>
      <w:r>
        <w:t xml:space="preserve"> року народження – від </w:t>
      </w:r>
      <w:r w:rsidR="00AB62EC" w:rsidRPr="00AB62EC">
        <w:rPr>
          <w:szCs w:val="28"/>
        </w:rPr>
        <w:t xml:space="preserve">кандидата на посаду сільського голови Єреми Ростислава Миколайовича  </w:t>
      </w:r>
      <w:r>
        <w:rPr>
          <w:szCs w:val="28"/>
        </w:rPr>
        <w:t>(пункт 3 частини другої статті 203 Кодексу).</w:t>
      </w:r>
    </w:p>
    <w:p w:rsidR="00AB62EC" w:rsidRDefault="00087725" w:rsidP="00AB62EC">
      <w:pPr>
        <w:pStyle w:val="a3"/>
        <w:numPr>
          <w:ilvl w:val="0"/>
          <w:numId w:val="7"/>
        </w:numPr>
        <w:spacing w:after="0"/>
        <w:rPr>
          <w:szCs w:val="28"/>
        </w:rPr>
      </w:pPr>
      <w:r w:rsidRPr="00AB62EC">
        <w:rPr>
          <w:szCs w:val="28"/>
        </w:rPr>
        <w:t>Припинити достроково повноваження члена дільничної комісії №3203</w:t>
      </w:r>
      <w:r w:rsidR="00AB62EC" w:rsidRPr="00AB62EC">
        <w:rPr>
          <w:szCs w:val="28"/>
        </w:rPr>
        <w:t xml:space="preserve">89 </w:t>
      </w:r>
      <w:r w:rsidRPr="00AB62EC">
        <w:rPr>
          <w:szCs w:val="28"/>
        </w:rPr>
        <w:t xml:space="preserve">– </w:t>
      </w:r>
      <w:r w:rsidR="00AB62EC">
        <w:t>Романенко Софії Яківни</w:t>
      </w:r>
      <w:r w:rsidRPr="00AB62EC">
        <w:rPr>
          <w:szCs w:val="28"/>
        </w:rPr>
        <w:t>, 19</w:t>
      </w:r>
      <w:r w:rsidR="00AB62EC" w:rsidRPr="00AB62EC">
        <w:rPr>
          <w:szCs w:val="28"/>
        </w:rPr>
        <w:t>58</w:t>
      </w:r>
      <w:r w:rsidRPr="00AB62EC">
        <w:rPr>
          <w:szCs w:val="28"/>
        </w:rPr>
        <w:t xml:space="preserve"> року народження – від </w:t>
      </w:r>
      <w:r w:rsidR="00AB62EC" w:rsidRPr="00AB62EC">
        <w:rPr>
          <w:szCs w:val="28"/>
        </w:rPr>
        <w:t xml:space="preserve">кандидата на посаду сільського голови Єреми Ростислава Миколайовича  </w:t>
      </w:r>
      <w:r w:rsidRPr="00AB62EC">
        <w:rPr>
          <w:szCs w:val="28"/>
        </w:rPr>
        <w:t xml:space="preserve">  (пункт 3 частини другої статті 203 Кодексу).</w:t>
      </w:r>
    </w:p>
    <w:p w:rsidR="00087725" w:rsidRPr="00AB62EC" w:rsidRDefault="00087725" w:rsidP="00AB62EC">
      <w:pPr>
        <w:pStyle w:val="a3"/>
        <w:spacing w:after="0"/>
        <w:ind w:firstLine="0"/>
        <w:rPr>
          <w:szCs w:val="28"/>
        </w:rPr>
      </w:pPr>
      <w:r>
        <w:t xml:space="preserve">Включити до складу цієї дільничної виборчої комісії – </w:t>
      </w:r>
      <w:r w:rsidR="00AB62EC">
        <w:t>Савенка Дмитра Івановича</w:t>
      </w:r>
      <w:r>
        <w:t xml:space="preserve">, </w:t>
      </w:r>
      <w:r w:rsidR="00AB62EC">
        <w:t>2001</w:t>
      </w:r>
      <w:r>
        <w:t xml:space="preserve"> року народження – від </w:t>
      </w:r>
      <w:r w:rsidR="00AB62EC" w:rsidRPr="00AB62EC">
        <w:rPr>
          <w:szCs w:val="28"/>
        </w:rPr>
        <w:t xml:space="preserve">кандидата на посаду сільського голови Єреми Ростислава Миколайовича  </w:t>
      </w:r>
      <w:r w:rsidRPr="00AB62EC">
        <w:rPr>
          <w:szCs w:val="28"/>
        </w:rPr>
        <w:t xml:space="preserve">  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AB62EC">
      <w:pgSz w:w="12240" w:h="15840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2530"/>
    <w:multiLevelType w:val="hybridMultilevel"/>
    <w:tmpl w:val="D494F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5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7C5372"/>
    <w:multiLevelType w:val="hybridMultilevel"/>
    <w:tmpl w:val="C8227BA2"/>
    <w:lvl w:ilvl="0" w:tplc="061CD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87725"/>
    <w:rsid w:val="000B02CA"/>
    <w:rsid w:val="0015341B"/>
    <w:rsid w:val="001E778A"/>
    <w:rsid w:val="002B6549"/>
    <w:rsid w:val="002E78A3"/>
    <w:rsid w:val="003C39F5"/>
    <w:rsid w:val="00454779"/>
    <w:rsid w:val="00515F7A"/>
    <w:rsid w:val="0052559B"/>
    <w:rsid w:val="005C3551"/>
    <w:rsid w:val="00640476"/>
    <w:rsid w:val="007C5201"/>
    <w:rsid w:val="007D6244"/>
    <w:rsid w:val="00806C70"/>
    <w:rsid w:val="008C6BAF"/>
    <w:rsid w:val="008E477B"/>
    <w:rsid w:val="008E676A"/>
    <w:rsid w:val="00971048"/>
    <w:rsid w:val="00A17681"/>
    <w:rsid w:val="00A664AF"/>
    <w:rsid w:val="00AB62EC"/>
    <w:rsid w:val="00AC0906"/>
    <w:rsid w:val="00AF36FC"/>
    <w:rsid w:val="00B65F31"/>
    <w:rsid w:val="00C62584"/>
    <w:rsid w:val="00C82093"/>
    <w:rsid w:val="00CB050F"/>
    <w:rsid w:val="00CB3DA6"/>
    <w:rsid w:val="00D32AE4"/>
    <w:rsid w:val="00D842AC"/>
    <w:rsid w:val="00DA3D3F"/>
    <w:rsid w:val="00DF7143"/>
    <w:rsid w:val="00E84CCE"/>
    <w:rsid w:val="00EC0493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504F8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2020-10-21T10:40:00Z</dcterms:created>
  <dcterms:modified xsi:type="dcterms:W3CDTF">2020-10-21T17:04:00Z</dcterms:modified>
</cp:coreProperties>
</file>