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616EE4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616EE4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616EE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951DF7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726BB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Перші вибори депутатів місцевих рад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сільських, селищних,</w:t>
            </w: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 міських голів 25 жовтня 2020 року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</w:t>
            </w: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,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16EE4" w:rsidRDefault="002D5874" w:rsidP="002D587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Київська</w:t>
            </w:r>
            <w:r w:rsidRPr="003F6C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обласн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>а</w:t>
            </w:r>
            <w:r w:rsidRPr="003F6C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організаці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>я</w:t>
            </w:r>
            <w:r w:rsidRPr="003F6C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Політичної партії «УДАР (Український Демократичний Альянс за Реформи) Віталія Кличка»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616EE4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84652A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Зайченко Віктор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08.07.1960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с. Старі Петрівці,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Вишгородський район,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846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Головний інженер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Старопетрівське сільське підприємство житлово-комунального госпподартсва</w:t>
            </w:r>
            <w:r w:rsidRPr="002D5874">
              <w:rPr>
                <w:sz w:val="18"/>
                <w:szCs w:val="18"/>
                <w:lang w:val="ru-RU"/>
              </w:rPr>
              <w:t xml:space="preserve"> </w:t>
            </w:r>
            <w:r w:rsidRPr="002D5874">
              <w:rPr>
                <w:sz w:val="18"/>
                <w:szCs w:val="18"/>
              </w:rPr>
              <w:t>«Нептун»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07353 Київська обл.Вишгородський район с.Старі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Крижановська Тетяна Петрівна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11.11.1982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с. Старі Петрівці,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Вишгородський район,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Спеціаліст 1категорії з державних закупівель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Старопетрівська сільська рада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07353 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 с.Старі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Левицький Олександр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16.02.1983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м. Андрушівка, Житомирськ</w:t>
            </w:r>
            <w:r w:rsidRPr="0084652A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а</w:t>
            </w: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Приватний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Приватний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07354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 с.Нові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2D5874">
              <w:rPr>
                <w:sz w:val="18"/>
                <w:szCs w:val="18"/>
                <w:lang w:val="ru-RU"/>
              </w:rPr>
              <w:t>4</w:t>
            </w:r>
            <w:r w:rsidRPr="002D5874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Кушніренко Тетяна Вікторівна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12.08.1986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Лютіж</w:t>
            </w: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Вишгородський район,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Завідуюча аптеки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Товариство з обмеженою відповідальністю «Оберіг-фарм»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07352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 с.Лютіж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2D5874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  <w:lang w:val="ru-RU"/>
              </w:rPr>
              <w:t>5</w:t>
            </w:r>
            <w:r w:rsidRPr="002D5874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Талалай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Олександр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08.05.1970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84652A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Менеджер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</w:rPr>
              <w:t>Товариство з обмеженою відповідальністю</w:t>
            </w:r>
            <w:r w:rsidRPr="002D5874">
              <w:rPr>
                <w:sz w:val="18"/>
                <w:szCs w:val="18"/>
                <w:lang w:val="ru-RU"/>
              </w:rPr>
              <w:t xml:space="preserve"> «Триасистемс»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07353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 обл. Вишгородський район с.Старі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Охай Віктор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16.10.1965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84652A" w:rsidRDefault="0084652A" w:rsidP="008465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с. Литвинівка, Вишгородський район, Київськ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а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Юрист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</w:rPr>
              <w:t>Фізична осо</w:t>
            </w:r>
            <w:r w:rsidRPr="002D5874">
              <w:rPr>
                <w:sz w:val="18"/>
                <w:szCs w:val="18"/>
                <w:lang w:val="ru-RU"/>
              </w:rPr>
              <w:t>ба підприємець «Охай Віктор Михайлович»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07301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область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м. Вишгород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Гатіліна Ірина Сергіївна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14.01.1983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Лютіж</w:t>
            </w: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Вишгородський район,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Фахівець з прийому документів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 xml:space="preserve">Всеукраїнстький ценр комплексної реабілітації для осіб </w:t>
            </w:r>
            <w:r w:rsidRPr="002D5874">
              <w:rPr>
                <w:sz w:val="18"/>
                <w:szCs w:val="18"/>
                <w:lang w:val="ru-RU"/>
              </w:rPr>
              <w:lastRenderedPageBreak/>
              <w:t>з інвалідністю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lastRenderedPageBreak/>
              <w:t>07352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 обл..  Вишгородський район с.Лютіж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  <w:lang w:val="ru-RU"/>
              </w:rPr>
              <w:lastRenderedPageBreak/>
              <w:t>8</w:t>
            </w:r>
            <w:r w:rsidRPr="002D5874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Приходько Ірина Андріївна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29.03.1984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м.Вишгород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Адвокат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Адвокацьке бюро «Ірини Приходько»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07301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м. Вишгород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  <w:lang w:val="ru-RU"/>
              </w:rPr>
              <w:t>9</w:t>
            </w:r>
            <w:r w:rsidRPr="002D5874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Левченко Неля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18.06.1981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84652A" w:rsidRDefault="0084652A" w:rsidP="0084652A">
            <w:pPr>
              <w:spacing w:after="0" w:line="240" w:lineRule="auto"/>
              <w:ind w:left="-5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с. </w:t>
            </w:r>
            <w:r w:rsidRPr="0084652A">
              <w:rPr>
                <w:rFonts w:ascii="Times New Roman" w:hAnsi="Times New Roman"/>
                <w:sz w:val="18"/>
                <w:szCs w:val="18"/>
              </w:rPr>
              <w:t>Весела Слобода</w:t>
            </w: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84652A">
              <w:rPr>
                <w:rFonts w:ascii="Times New Roman" w:hAnsi="Times New Roman"/>
                <w:sz w:val="18"/>
                <w:szCs w:val="18"/>
              </w:rPr>
              <w:t>Макарівський район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Ветеринарний лікар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Державна установа«Центр охорни здоров’я тварин»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07354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район,  с.Нові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Шаповалов Анатолій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10.07.1963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84652A" w:rsidRDefault="0084652A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84652A">
              <w:rPr>
                <w:rFonts w:ascii="Times New Roman" w:hAnsi="Times New Roman"/>
                <w:sz w:val="18"/>
                <w:szCs w:val="18"/>
              </w:rPr>
              <w:t>м. Магнітогорськ, Росія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  <w:lang w:val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Військовослужбовець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30 окрема механізована бригада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07301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м. Вишгород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  <w:lang w:val="ru-RU"/>
              </w:rPr>
              <w:t>11</w:t>
            </w:r>
            <w:r w:rsidRPr="002D5874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Скрипник Наталя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08.09.1976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84652A" w:rsidRDefault="0084652A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м. Павлоград, Дніпропетровська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Загальнасередня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Приватний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Приватний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07354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район,  с.Нові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</w:t>
            </w:r>
            <w:r w:rsidRPr="002D5874">
              <w:rPr>
                <w:sz w:val="18"/>
                <w:szCs w:val="18"/>
                <w:lang w:val="ru-RU"/>
              </w:rPr>
              <w:t>2</w:t>
            </w:r>
            <w:r w:rsidRPr="002D5874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Самойленко Андрій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16.09.1970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84652A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  <w:lang w:val="ru-RU"/>
              </w:rPr>
              <w:t>Адвокат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D5874">
              <w:rPr>
                <w:sz w:val="18"/>
                <w:szCs w:val="18"/>
              </w:rPr>
              <w:t>Фізична особа підприємець «Самойленко Андрій Володимирович»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07301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м. Вишгород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lastRenderedPageBreak/>
              <w:t>1</w:t>
            </w:r>
            <w:r w:rsidRPr="002D5874">
              <w:rPr>
                <w:sz w:val="18"/>
                <w:szCs w:val="18"/>
                <w:lang w:val="ru-RU"/>
              </w:rPr>
              <w:t>3</w:t>
            </w:r>
            <w:r w:rsidRPr="002D5874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Правдива Людмила Петрівна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20.07.1982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с. Старі Петрівці,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Вишгородський район,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Загальна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Оператор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Приватне акціонерне товариство  «Укрпочта»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07353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  с.Старі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Духота Ігор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24.09.1987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с. Старі Петрівці,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Вишгородський район,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07353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 с.Старі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Кацімон Володимир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23.02.1967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Нові </w:t>
            </w: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Петрівці,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Вишгородський район,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Загальнасередня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Технічний працівник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Новопетрівська Загальноосвітня школа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07353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с.Старі Петрівці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Миронова Вероніка Сергіївна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30.04.1998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84652A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Фізична особа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Фізична особа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07353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 с.Старі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Духота Володимир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21.02.1983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Нові </w:t>
            </w: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Петрівці,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Вишгородський район,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07353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 с.Старі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lastRenderedPageBreak/>
              <w:t>1</w:t>
            </w:r>
            <w:r w:rsidRPr="002D5874">
              <w:rPr>
                <w:sz w:val="18"/>
                <w:szCs w:val="18"/>
                <w:lang w:val="ru-RU"/>
              </w:rPr>
              <w:t>8</w:t>
            </w:r>
            <w:r w:rsidRPr="002D5874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Зайченко Ірина Вікторівна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29.10.1990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с. Старі Петрівці,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Вишгородський район,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07353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с.Старі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2D5874" w:rsidRPr="00945BC2" w:rsidTr="002D587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</w:t>
            </w:r>
            <w:r w:rsidRPr="002D5874">
              <w:rPr>
                <w:sz w:val="18"/>
                <w:szCs w:val="18"/>
                <w:lang w:val="ru-RU"/>
              </w:rPr>
              <w:t>9</w:t>
            </w:r>
            <w:r w:rsidRPr="002D5874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Духота Леонід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19.07.1960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52A" w:rsidRPr="0084652A" w:rsidRDefault="0084652A" w:rsidP="00846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Лютіж</w:t>
            </w:r>
            <w:bookmarkStart w:id="0" w:name="_GoBack"/>
            <w:bookmarkEnd w:id="0"/>
            <w:r w:rsidRPr="0084652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Вишгородський район, Київська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область</w:t>
            </w:r>
          </w:p>
          <w:p w:rsidR="002D5874" w:rsidRPr="0084652A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Фотограф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райпобуткомбінат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07352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Київська обл.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Вишгородський район с.Лютіж</w:t>
            </w:r>
          </w:p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D5874">
              <w:rPr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74" w:rsidRPr="002D5874" w:rsidRDefault="002D5874" w:rsidP="002D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587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616EE4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945BC2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945BC2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616EE4" w:rsidTr="005E71F6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6A2B5D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6A2B5D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616EE4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616EE4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616EE4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616EE4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21A" w:rsidRDefault="008E521A" w:rsidP="00616EE4">
      <w:pPr>
        <w:spacing w:after="0" w:line="240" w:lineRule="auto"/>
      </w:pPr>
      <w:r>
        <w:separator/>
      </w:r>
    </w:p>
  </w:endnote>
  <w:endnote w:type="continuationSeparator" w:id="0">
    <w:p w:rsidR="008E521A" w:rsidRDefault="008E521A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21A" w:rsidRDefault="008E521A" w:rsidP="00616EE4">
      <w:pPr>
        <w:spacing w:after="0" w:line="240" w:lineRule="auto"/>
      </w:pPr>
      <w:r>
        <w:separator/>
      </w:r>
    </w:p>
  </w:footnote>
  <w:footnote w:type="continuationSeparator" w:id="0">
    <w:p w:rsidR="008E521A" w:rsidRDefault="008E521A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D4298"/>
    <w:rsid w:val="000E5684"/>
    <w:rsid w:val="001F7948"/>
    <w:rsid w:val="002A054C"/>
    <w:rsid w:val="002D5874"/>
    <w:rsid w:val="003877F5"/>
    <w:rsid w:val="00603E3A"/>
    <w:rsid w:val="00616EE4"/>
    <w:rsid w:val="006726BB"/>
    <w:rsid w:val="00682B48"/>
    <w:rsid w:val="006A2B5D"/>
    <w:rsid w:val="006F61F2"/>
    <w:rsid w:val="00745969"/>
    <w:rsid w:val="007A5EAC"/>
    <w:rsid w:val="00841EC8"/>
    <w:rsid w:val="0084652A"/>
    <w:rsid w:val="008E521A"/>
    <w:rsid w:val="00900ED1"/>
    <w:rsid w:val="00945BC2"/>
    <w:rsid w:val="00951DF7"/>
    <w:rsid w:val="009B5682"/>
    <w:rsid w:val="00A34689"/>
    <w:rsid w:val="00AD2353"/>
    <w:rsid w:val="00AE5592"/>
    <w:rsid w:val="00C30227"/>
    <w:rsid w:val="00C659AF"/>
    <w:rsid w:val="00D303A7"/>
    <w:rsid w:val="00DB7C47"/>
    <w:rsid w:val="00E62D8C"/>
    <w:rsid w:val="00EC7D44"/>
    <w:rsid w:val="00ED7D4F"/>
    <w:rsid w:val="00F07FB7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7C826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paragraph" w:styleId="2">
    <w:name w:val="Body Text 2"/>
    <w:basedOn w:val="a"/>
    <w:link w:val="20"/>
    <w:unhideWhenUsed/>
    <w:rsid w:val="002D5874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Основной текст 2 Знак"/>
    <w:basedOn w:val="a0"/>
    <w:link w:val="2"/>
    <w:rsid w:val="002D5874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E3D50-CF88-4DE0-A190-EF7242CF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2020-09-29T20:15:00Z</dcterms:created>
  <dcterms:modified xsi:type="dcterms:W3CDTF">2020-09-30T19:55:00Z</dcterms:modified>
</cp:coreProperties>
</file>