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616EE4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16EE4" w:rsidRPr="00616EE4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616EE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951DF7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726BB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Перші вибори депутатів місцевих рад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 сільських, селищних,</w:t>
            </w:r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 міських голів 25 жовтня 2020 року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 сільської ради Вишгородського району Київської області</w:t>
            </w: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,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B71785" w:rsidRDefault="00B71785" w:rsidP="000C05E1">
            <w:pPr>
              <w:spacing w:after="0" w:line="228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1785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>Київськ</w:t>
            </w:r>
            <w:r w:rsidR="000C05E1">
              <w:rPr>
                <w:rFonts w:ascii="Times New Roman" w:eastAsia="Times New Roman" w:hAnsi="Times New Roman"/>
                <w:b/>
                <w:sz w:val="24"/>
                <w:szCs w:val="20"/>
                <w:lang w:val="uk-UA" w:eastAsia="ru-RU"/>
              </w:rPr>
              <w:t>а</w:t>
            </w:r>
            <w:r w:rsidRPr="00B71785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 xml:space="preserve"> територіальн</w:t>
            </w:r>
            <w:r w:rsidR="000C05E1">
              <w:rPr>
                <w:rFonts w:ascii="Times New Roman" w:eastAsia="Times New Roman" w:hAnsi="Times New Roman"/>
                <w:b/>
                <w:sz w:val="24"/>
                <w:szCs w:val="20"/>
                <w:lang w:val="uk-UA" w:eastAsia="ru-RU"/>
              </w:rPr>
              <w:t>а</w:t>
            </w:r>
            <w:r w:rsidRPr="00B71785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 xml:space="preserve"> організаці</w:t>
            </w:r>
            <w:r w:rsidR="000C05E1">
              <w:rPr>
                <w:rFonts w:ascii="Times New Roman" w:eastAsia="Times New Roman" w:hAnsi="Times New Roman"/>
                <w:b/>
                <w:sz w:val="24"/>
                <w:szCs w:val="20"/>
                <w:lang w:val="uk-UA" w:eastAsia="ru-RU"/>
              </w:rPr>
              <w:t>я</w:t>
            </w:r>
            <w:r w:rsidRPr="00B71785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 xml:space="preserve"> Радикальної парті Олега Ляшка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616EE4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5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851"/>
        <w:gridCol w:w="850"/>
        <w:gridCol w:w="851"/>
        <w:gridCol w:w="992"/>
        <w:gridCol w:w="1134"/>
        <w:gridCol w:w="992"/>
        <w:gridCol w:w="1020"/>
        <w:gridCol w:w="823"/>
        <w:gridCol w:w="1001"/>
        <w:gridCol w:w="983"/>
      </w:tblGrid>
      <w:tr w:rsidR="00616EE4" w:rsidRPr="00481069" w:rsidTr="00E62D8C">
        <w:trPr>
          <w:cantSplit/>
          <w:trHeight w:val="74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(дд.мм.рррр)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відповідному територіаль-ному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(дд.мм.рррр)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Коваль Владислав Ігорович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15.06.1985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Керівник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ОСН «Приозерний»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 xml:space="preserve">м. Вишгород, </w:t>
            </w:r>
            <w:r w:rsidRPr="00690865">
              <w:rPr>
                <w:sz w:val="18"/>
                <w:szCs w:val="18"/>
              </w:rPr>
              <w:t>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Перший 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Перший 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Кузьмік Олександр Павлович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01.08.1987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Вінниця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  <w:lang w:val="uk-UA"/>
              </w:rPr>
              <w:t>ФОП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ФОП «Кузьмік О.П.»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481069" w:rsidRDefault="00B71785" w:rsidP="00B71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810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Нові Петрівці</w:t>
            </w:r>
          </w:p>
          <w:p w:rsidR="00B71785" w:rsidRPr="00481069" w:rsidRDefault="00B71785" w:rsidP="00B71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810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Фелькер Інна Марківна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24.12.1968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Луганськ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ФОП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ФОП «Фелькер І.М.»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481069" w:rsidRDefault="00B71785" w:rsidP="00B7178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8106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 Вишгородський район, Київська обл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Томашенко Ірина Миколаївна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25.12.1989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Велика Снітинка,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Менеджер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ТОВ «Вилар-Виктория»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с. Мехайлівка-Рубежівка, Бучанський район, Київської області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Тимошенко Олександр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15.05.1980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с.Козаровичі, </w:t>
            </w:r>
            <w:r w:rsidRPr="0048106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Вишгородський район, Київська обл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Юрисконсульт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ДТЕК Київські Регіональні Електромережі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 xml:space="preserve">Вишгород, </w:t>
            </w:r>
            <w:r w:rsidRPr="00690865">
              <w:rPr>
                <w:sz w:val="18"/>
                <w:szCs w:val="18"/>
              </w:rPr>
              <w:t>Вишгородський район,</w:t>
            </w:r>
          </w:p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Київська обл.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Денисенко Анастасія Віталіївна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27.11.1987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середня спеціальна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Тимчасово не працює</w:t>
            </w:r>
          </w:p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м. Вишгород, Вишгородський р-н, Київська обл.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Кравцов Сергій Сергійович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30. 12.1976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м.Дебальцево Донецька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ФОП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ФОП Кравцов С.С.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м. Київ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08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Савєльєва Руслана Петрівна</w:t>
            </w:r>
          </w:p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color w:val="000000"/>
                <w:sz w:val="18"/>
                <w:szCs w:val="18"/>
              </w:rPr>
              <w:t>15.07.</w:t>
            </w:r>
            <w:r w:rsidRPr="00690865">
              <w:rPr>
                <w:sz w:val="18"/>
                <w:szCs w:val="18"/>
              </w:rPr>
              <w:t>19</w:t>
            </w:r>
            <w:r w:rsidRPr="00690865"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481069" w:rsidRDefault="00481069" w:rsidP="0048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810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смт. Саврань, Савранський р</w:t>
            </w:r>
            <w:r w:rsidRPr="004810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айо</w:t>
            </w:r>
            <w:r w:rsidRPr="004810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н, Одеська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ФОП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color w:val="000000"/>
                <w:sz w:val="18"/>
                <w:szCs w:val="18"/>
                <w:lang w:val="uk-UA"/>
              </w:rPr>
              <w:t xml:space="preserve">ФОП </w:t>
            </w:r>
            <w:r w:rsidRPr="00690865">
              <w:rPr>
                <w:color w:val="000000"/>
                <w:sz w:val="18"/>
                <w:szCs w:val="18"/>
              </w:rPr>
              <w:t xml:space="preserve">Савєльєва </w:t>
            </w:r>
            <w:r w:rsidRPr="00690865">
              <w:rPr>
                <w:color w:val="000000"/>
                <w:sz w:val="18"/>
                <w:szCs w:val="18"/>
                <w:lang w:val="uk-UA"/>
              </w:rPr>
              <w:t>Р.П.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</w:rPr>
              <w:t>село Софіївська Борщагівка, Бучанський район, Київська область,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Лісовик Антон Леонідович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690865">
              <w:rPr>
                <w:sz w:val="18"/>
                <w:szCs w:val="18"/>
                <w:lang w:val="en-US"/>
              </w:rPr>
              <w:t>02</w:t>
            </w:r>
            <w:r w:rsidRPr="00690865">
              <w:rPr>
                <w:sz w:val="18"/>
                <w:szCs w:val="18"/>
                <w:lang w:val="ru-RU"/>
              </w:rPr>
              <w:t>.</w:t>
            </w:r>
            <w:r w:rsidRPr="00690865">
              <w:rPr>
                <w:sz w:val="18"/>
                <w:szCs w:val="18"/>
                <w:lang w:val="en-US"/>
              </w:rPr>
              <w:t>02.1980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Тимчасово</w:t>
            </w:r>
          </w:p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не працює</w:t>
            </w:r>
          </w:p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865">
              <w:rPr>
                <w:rFonts w:ascii="Times New Roman" w:hAnsi="Times New Roman" w:cs="Times New Roman"/>
                <w:sz w:val="18"/>
                <w:szCs w:val="18"/>
              </w:rPr>
              <w:t>м. Київ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Боган Ірина Віталіївна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14.02.1982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Тимчасовоне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м. Вишгород, Вишгородський р-н, Київська обл.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Житник Олександр Григорович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18.11.1988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середня спеціаль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слюсар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ТОВ «ПТТД»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865">
              <w:rPr>
                <w:rFonts w:ascii="Times New Roman" w:hAnsi="Times New Roman" w:cs="Times New Roman"/>
                <w:sz w:val="18"/>
                <w:szCs w:val="18"/>
              </w:rPr>
              <w:t>Київ,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Дейнеко Світлана Вікторівна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28.06.1975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Тимчасово</w:t>
            </w:r>
          </w:p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не працює</w:t>
            </w:r>
          </w:p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</w:rPr>
              <w:t>Київ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Баленко Владислав Юрійович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19.04.1993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слюсар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ТОВ «ПТТД»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865">
              <w:rPr>
                <w:rFonts w:ascii="Times New Roman" w:hAnsi="Times New Roman" w:cs="Times New Roman"/>
                <w:sz w:val="18"/>
                <w:szCs w:val="18"/>
              </w:rPr>
              <w:t>Київ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Дмитренко Ірина Іванівна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06.07.1986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69" w:rsidRPr="00481069" w:rsidRDefault="00481069" w:rsidP="004810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с.Мічуріне, Тельманівський район</w:t>
            </w:r>
            <w:r w:rsidRPr="00481069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, Донецьк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а </w:t>
            </w:r>
            <w:r w:rsidRPr="00481069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област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ь</w:t>
            </w:r>
          </w:p>
          <w:p w:rsidR="00B71785" w:rsidRPr="00481069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Тимчасово</w:t>
            </w:r>
          </w:p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не працює</w:t>
            </w:r>
          </w:p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Вишгород, Вишгородський р-н, Київська обл.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Лобанов Максим Георгійович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21.06.1976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Безпартійнй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71785" w:rsidRPr="00945BC2" w:rsidTr="00B7178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Гоменюк Олександр Петрович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DF2C84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09.07.1984</w:t>
            </w:r>
            <w:bookmarkStart w:id="0" w:name="_GoBack"/>
            <w:bookmarkEnd w:id="0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481069" w:rsidRDefault="00481069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м.</w:t>
            </w:r>
            <w:r w:rsidRPr="00481069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Шепетівка, Хмельницька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Середн спеціальна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маляр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90865">
              <w:rPr>
                <w:sz w:val="18"/>
                <w:szCs w:val="18"/>
              </w:rPr>
              <w:t>ТОВ «Новий колір»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865">
              <w:rPr>
                <w:rFonts w:ascii="Times New Roman" w:hAnsi="Times New Roman" w:cs="Times New Roman"/>
                <w:sz w:val="18"/>
                <w:szCs w:val="18"/>
              </w:rPr>
              <w:t>с.Шепетовка , Хмельницький р-н,</w:t>
            </w:r>
          </w:p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86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Хмельницька обл.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lastRenderedPageBreak/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pStyle w:val="2"/>
              <w:spacing w:after="0" w:line="240" w:lineRule="auto"/>
              <w:jc w:val="center"/>
              <w:rPr>
                <w:sz w:val="18"/>
                <w:szCs w:val="18"/>
                <w:lang w:val="uk-UA"/>
              </w:rPr>
            </w:pPr>
            <w:r w:rsidRPr="00690865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85" w:rsidRPr="00690865" w:rsidRDefault="00B71785" w:rsidP="00B7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9086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616EE4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945BC2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945BC2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616EE4" w:rsidTr="005E71F6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6A2B5D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 Гелалі</w:t>
            </w:r>
          </w:p>
        </w:tc>
      </w:tr>
      <w:tr w:rsidR="00616EE4" w:rsidRPr="006A2B5D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616EE4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616EE4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616EE4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616EE4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FD0" w:rsidRDefault="00834FD0" w:rsidP="00616EE4">
      <w:pPr>
        <w:spacing w:after="0" w:line="240" w:lineRule="auto"/>
      </w:pPr>
      <w:r>
        <w:separator/>
      </w:r>
    </w:p>
  </w:endnote>
  <w:endnote w:type="continuationSeparator" w:id="0">
    <w:p w:rsidR="00834FD0" w:rsidRDefault="00834FD0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FD0" w:rsidRDefault="00834FD0" w:rsidP="00616EE4">
      <w:pPr>
        <w:spacing w:after="0" w:line="240" w:lineRule="auto"/>
      </w:pPr>
      <w:r>
        <w:separator/>
      </w:r>
    </w:p>
  </w:footnote>
  <w:footnote w:type="continuationSeparator" w:id="0">
    <w:p w:rsidR="00834FD0" w:rsidRDefault="00834FD0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03774"/>
    <w:rsid w:val="000C05E1"/>
    <w:rsid w:val="000D4298"/>
    <w:rsid w:val="000E5684"/>
    <w:rsid w:val="002A054C"/>
    <w:rsid w:val="003877F5"/>
    <w:rsid w:val="00481069"/>
    <w:rsid w:val="00603E3A"/>
    <w:rsid w:val="00616EE4"/>
    <w:rsid w:val="006726BB"/>
    <w:rsid w:val="00682B48"/>
    <w:rsid w:val="00690865"/>
    <w:rsid w:val="006A2B5D"/>
    <w:rsid w:val="006F61F2"/>
    <w:rsid w:val="00700BA6"/>
    <w:rsid w:val="00745969"/>
    <w:rsid w:val="007A5EAC"/>
    <w:rsid w:val="00816BBD"/>
    <w:rsid w:val="00834FD0"/>
    <w:rsid w:val="00841EC8"/>
    <w:rsid w:val="00900ED1"/>
    <w:rsid w:val="00945BC2"/>
    <w:rsid w:val="00951DF7"/>
    <w:rsid w:val="00965185"/>
    <w:rsid w:val="00975CF1"/>
    <w:rsid w:val="009845B7"/>
    <w:rsid w:val="009B5682"/>
    <w:rsid w:val="00A34689"/>
    <w:rsid w:val="00AD2353"/>
    <w:rsid w:val="00AE5592"/>
    <w:rsid w:val="00B71785"/>
    <w:rsid w:val="00C30227"/>
    <w:rsid w:val="00C659AF"/>
    <w:rsid w:val="00D275DD"/>
    <w:rsid w:val="00D303A7"/>
    <w:rsid w:val="00DB7C47"/>
    <w:rsid w:val="00DF2C84"/>
    <w:rsid w:val="00E62D8C"/>
    <w:rsid w:val="00EC7D44"/>
    <w:rsid w:val="00F07FB7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A6310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  <w:style w:type="paragraph" w:styleId="2">
    <w:name w:val="Body Text 2"/>
    <w:basedOn w:val="a"/>
    <w:link w:val="20"/>
    <w:unhideWhenUsed/>
    <w:rsid w:val="00B71785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B71785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styleId="a6">
    <w:name w:val="Emphasis"/>
    <w:uiPriority w:val="20"/>
    <w:qFormat/>
    <w:rsid w:val="00B717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B9C2A-A49B-46F6-9CBB-34E2462B6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2020-09-29T20:17:00Z</dcterms:created>
  <dcterms:modified xsi:type="dcterms:W3CDTF">2020-09-30T12:47:00Z</dcterms:modified>
</cp:coreProperties>
</file>