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1E778A" w:rsidP="005C3551">
      <w:pPr>
        <w:spacing w:after="0"/>
        <w:ind w:firstLine="0"/>
      </w:pPr>
      <w:r>
        <w:t>17</w:t>
      </w:r>
      <w:r w:rsidR="00DF7143">
        <w:t xml:space="preserve"> </w:t>
      </w:r>
      <w:r w:rsidR="005C3551">
        <w:t xml:space="preserve">год  </w:t>
      </w:r>
      <w:r w:rsidR="00640476">
        <w:t>42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5C3551" w:rsidP="005C3551">
      <w:pPr>
        <w:spacing w:after="0"/>
        <w:ind w:firstLine="0"/>
      </w:pPr>
      <w:r>
        <w:t>0</w:t>
      </w:r>
      <w:r w:rsidR="001E778A">
        <w:t>6</w:t>
      </w:r>
      <w:r>
        <w:t xml:space="preserve"> жовтня 2020 року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№ </w:t>
      </w:r>
      <w:r w:rsidR="00640476">
        <w:t>40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 xml:space="preserve">зміни у складі дільничної виборчої комісії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 xml:space="preserve">звичайної виборчої дільниці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2E78A3" w:rsidRDefault="002E78A3" w:rsidP="002E78A3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 xml:space="preserve">Припинити достроково повноваження члена дільничної комісії №320377 – </w:t>
      </w:r>
      <w:proofErr w:type="spellStart"/>
      <w:r>
        <w:rPr>
          <w:szCs w:val="28"/>
        </w:rPr>
        <w:t>Ярощук</w:t>
      </w:r>
      <w:proofErr w:type="spellEnd"/>
      <w:r>
        <w:rPr>
          <w:szCs w:val="28"/>
        </w:rPr>
        <w:t xml:space="preserve"> Ольги Геннадіївни, 1993 року народження – від Вишгородської районної організації політичної партії  «Всеукраїнське об’єднання «Батьківщина» </w:t>
      </w:r>
    </w:p>
    <w:p w:rsidR="00454779" w:rsidRDefault="002E78A3" w:rsidP="002E78A3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</w:t>
      </w:r>
      <w:r w:rsidR="00AC0906">
        <w:rPr>
          <w:szCs w:val="28"/>
        </w:rPr>
        <w:t>.</w:t>
      </w:r>
    </w:p>
    <w:p w:rsidR="002E78A3" w:rsidRDefault="002E78A3" w:rsidP="002E78A3">
      <w:pPr>
        <w:pStyle w:val="a3"/>
        <w:spacing w:after="0"/>
        <w:ind w:left="0" w:firstLine="851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>
        <w:t>Цюцюру</w:t>
      </w:r>
      <w:proofErr w:type="spellEnd"/>
      <w:r>
        <w:t xml:space="preserve"> Ганну Миколаївну, 1980 року народження – від </w:t>
      </w:r>
      <w:r>
        <w:rPr>
          <w:szCs w:val="28"/>
        </w:rPr>
        <w:t xml:space="preserve">Вишгородської районної організації політичної партії  «Всеукраїнське об’єднання «Батьківщина» </w:t>
      </w:r>
    </w:p>
    <w:p w:rsidR="002E78A3" w:rsidRDefault="002E78A3" w:rsidP="002E78A3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Кодексу).</w:t>
      </w:r>
    </w:p>
    <w:p w:rsidR="00AC0906" w:rsidRDefault="00AC0906" w:rsidP="002E78A3">
      <w:pPr>
        <w:spacing w:after="0"/>
      </w:pPr>
    </w:p>
    <w:p w:rsidR="00AC0906" w:rsidRDefault="00AC0906" w:rsidP="00AC0906">
      <w:pPr>
        <w:pStyle w:val="a3"/>
        <w:spacing w:after="0"/>
        <w:ind w:left="1069" w:firstLine="0"/>
        <w:rPr>
          <w:szCs w:val="28"/>
        </w:rPr>
      </w:pPr>
    </w:p>
    <w:p w:rsidR="00AC0906" w:rsidRPr="00454779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454779" w:rsidRPr="00DB1AC7" w:rsidRDefault="00454779" w:rsidP="00454779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AC0906" w:rsidRDefault="00AC0906" w:rsidP="005C3551">
      <w:pPr>
        <w:spacing w:after="0"/>
        <w:ind w:firstLine="0"/>
      </w:pPr>
      <w:bookmarkStart w:id="0" w:name="_GoBack"/>
      <w:bookmarkEnd w:id="0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2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B02CA"/>
    <w:rsid w:val="001E778A"/>
    <w:rsid w:val="002B6549"/>
    <w:rsid w:val="002E78A3"/>
    <w:rsid w:val="00454779"/>
    <w:rsid w:val="005C3551"/>
    <w:rsid w:val="00640476"/>
    <w:rsid w:val="0084166E"/>
    <w:rsid w:val="00A664AF"/>
    <w:rsid w:val="00AC0906"/>
    <w:rsid w:val="00C62584"/>
    <w:rsid w:val="00D842AC"/>
    <w:rsid w:val="00DF7143"/>
    <w:rsid w:val="00E84CCE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E5CA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4166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166E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2020-10-07T12:53:00Z</cp:lastPrinted>
  <dcterms:created xsi:type="dcterms:W3CDTF">2020-10-06T19:26:00Z</dcterms:created>
  <dcterms:modified xsi:type="dcterms:W3CDTF">2020-10-07T12:54:00Z</dcterms:modified>
</cp:coreProperties>
</file>